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XSpec="center" w:tblpY="640"/>
        <w:tblW w:w="21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9497"/>
        <w:gridCol w:w="10631"/>
      </w:tblGrid>
      <w:tr w:rsidR="003F6FBA" w:rsidRPr="007C70E3" w14:paraId="05FF129E" w14:textId="77777777" w:rsidTr="002A2983">
        <w:trPr>
          <w:trHeight w:val="601"/>
        </w:trPr>
        <w:tc>
          <w:tcPr>
            <w:tcW w:w="1413" w:type="dxa"/>
          </w:tcPr>
          <w:p w14:paraId="614A9A0E" w14:textId="77777777" w:rsidR="00374F22" w:rsidRDefault="003F6FBA" w:rsidP="00374F22">
            <w:pPr>
              <w:ind w:firstLine="25"/>
              <w:jc w:val="both"/>
              <w:rPr>
                <w:rFonts w:ascii="Book Antiqua" w:hAnsi="Book Antiqua"/>
                <w:b/>
                <w:bCs/>
                <w:sz w:val="22"/>
                <w:szCs w:val="22"/>
              </w:rPr>
            </w:pPr>
            <w:r w:rsidRPr="00B02384">
              <w:rPr>
                <w:rFonts w:ascii="Book Antiqua" w:hAnsi="Book Antiqua"/>
                <w:b/>
                <w:bCs/>
                <w:sz w:val="22"/>
                <w:szCs w:val="22"/>
              </w:rPr>
              <w:t>Clause No.</w:t>
            </w:r>
            <w:r>
              <w:rPr>
                <w:rFonts w:ascii="Book Antiqua" w:hAnsi="Book Antiqua"/>
                <w:b/>
                <w:bCs/>
                <w:sz w:val="22"/>
                <w:szCs w:val="22"/>
              </w:rPr>
              <w:t>/</w:t>
            </w:r>
          </w:p>
          <w:p w14:paraId="202C33D8" w14:textId="41CC9A5C" w:rsidR="003F6FBA" w:rsidRPr="007C70E3" w:rsidRDefault="003F6FBA" w:rsidP="00374F22">
            <w:pPr>
              <w:ind w:firstLine="25"/>
              <w:jc w:val="both"/>
              <w:rPr>
                <w:rFonts w:ascii="Palatino Linotype" w:hAnsi="Palatino Linotype"/>
                <w:b/>
                <w:bCs/>
                <w:sz w:val="22"/>
                <w:szCs w:val="22"/>
              </w:rPr>
            </w:pPr>
            <w:r>
              <w:rPr>
                <w:rFonts w:ascii="Book Antiqua" w:hAnsi="Book Antiqua"/>
                <w:b/>
                <w:bCs/>
                <w:sz w:val="22"/>
                <w:szCs w:val="22"/>
              </w:rPr>
              <w:t>sections</w:t>
            </w:r>
          </w:p>
        </w:tc>
        <w:tc>
          <w:tcPr>
            <w:tcW w:w="9497" w:type="dxa"/>
          </w:tcPr>
          <w:p w14:paraId="6CAF4D53" w14:textId="77777777" w:rsidR="003F6FBA" w:rsidRDefault="003F6FBA" w:rsidP="00810AE5">
            <w:pPr>
              <w:jc w:val="both"/>
              <w:rPr>
                <w:rFonts w:ascii="Book Antiqua" w:hAnsi="Book Antiqua"/>
                <w:b/>
                <w:bCs/>
                <w:sz w:val="22"/>
                <w:szCs w:val="22"/>
              </w:rPr>
            </w:pPr>
            <w:r w:rsidRPr="00B02384">
              <w:rPr>
                <w:rFonts w:ascii="Book Antiqua" w:hAnsi="Book Antiqua"/>
                <w:b/>
                <w:bCs/>
                <w:sz w:val="22"/>
                <w:szCs w:val="22"/>
              </w:rPr>
              <w:t>Existing Clause/item</w:t>
            </w:r>
          </w:p>
          <w:p w14:paraId="6BFF160D" w14:textId="77777777" w:rsidR="002A2983" w:rsidRDefault="002A2983" w:rsidP="00810AE5">
            <w:pPr>
              <w:jc w:val="both"/>
              <w:rPr>
                <w:rFonts w:ascii="Book Antiqua" w:hAnsi="Book Antiqua"/>
                <w:b/>
                <w:bCs/>
                <w:sz w:val="22"/>
                <w:szCs w:val="22"/>
              </w:rPr>
            </w:pPr>
          </w:p>
          <w:p w14:paraId="5ACDB32B" w14:textId="77777777" w:rsidR="002A2983" w:rsidRPr="007C70E3" w:rsidRDefault="002A2983" w:rsidP="00810AE5">
            <w:pPr>
              <w:jc w:val="both"/>
              <w:rPr>
                <w:rFonts w:ascii="Palatino Linotype" w:hAnsi="Palatino Linotype"/>
                <w:b/>
                <w:bCs/>
                <w:sz w:val="22"/>
                <w:szCs w:val="22"/>
              </w:rPr>
            </w:pPr>
          </w:p>
        </w:tc>
        <w:tc>
          <w:tcPr>
            <w:tcW w:w="10631" w:type="dxa"/>
          </w:tcPr>
          <w:p w14:paraId="205F6053" w14:textId="3F205A8A" w:rsidR="002A2983" w:rsidRPr="007C70E3" w:rsidRDefault="002A2983" w:rsidP="00810AE5">
            <w:pPr>
              <w:jc w:val="both"/>
              <w:rPr>
                <w:rFonts w:ascii="Palatino Linotype" w:hAnsi="Palatino Linotype"/>
                <w:b/>
                <w:bCs/>
                <w:sz w:val="22"/>
                <w:szCs w:val="22"/>
              </w:rPr>
            </w:pPr>
            <w:r w:rsidRPr="002A2983">
              <w:rPr>
                <w:rFonts w:ascii="Book Antiqua" w:hAnsi="Book Antiqua"/>
                <w:b/>
                <w:bCs/>
                <w:sz w:val="22"/>
                <w:szCs w:val="22"/>
              </w:rPr>
              <w:t xml:space="preserve">Amended provision </w:t>
            </w:r>
          </w:p>
        </w:tc>
      </w:tr>
    </w:tbl>
    <w:tbl>
      <w:tblPr>
        <w:tblpPr w:leftFromText="180" w:rightFromText="180" w:vertAnchor="page" w:horzAnchor="margin" w:tblpXSpec="center" w:tblpY="2701"/>
        <w:tblW w:w="21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5"/>
        <w:gridCol w:w="9491"/>
        <w:gridCol w:w="10504"/>
      </w:tblGrid>
      <w:tr w:rsidR="0047793E" w:rsidRPr="005646F3" w14:paraId="1BD1DA13" w14:textId="77777777" w:rsidTr="00625B9F">
        <w:trPr>
          <w:trHeight w:val="132"/>
        </w:trPr>
        <w:tc>
          <w:tcPr>
            <w:tcW w:w="1405" w:type="dxa"/>
          </w:tcPr>
          <w:p w14:paraId="07BD0E94" w14:textId="06F550C1" w:rsidR="0047793E" w:rsidRDefault="00660C6C" w:rsidP="00810AE5">
            <w:pPr>
              <w:jc w:val="both"/>
            </w:pPr>
            <w:r>
              <w:t xml:space="preserve">Clause no. 2.14 of </w:t>
            </w:r>
            <w:r w:rsidR="00D21665">
              <w:t xml:space="preserve">Sec- IA </w:t>
            </w:r>
            <w:r>
              <w:t xml:space="preserve"> of TL01</w:t>
            </w:r>
            <w:r w:rsidR="00113441">
              <w:t xml:space="preserve"> </w:t>
            </w:r>
          </w:p>
          <w:p w14:paraId="10E5DD4E" w14:textId="14B0DB81" w:rsidR="0010304A" w:rsidRDefault="0010304A" w:rsidP="00810AE5">
            <w:pPr>
              <w:jc w:val="both"/>
            </w:pPr>
          </w:p>
        </w:tc>
        <w:tc>
          <w:tcPr>
            <w:tcW w:w="9491" w:type="dxa"/>
          </w:tcPr>
          <w:p w14:paraId="0D02A9AB" w14:textId="1A57297D" w:rsidR="004F3225" w:rsidRPr="005A63F5" w:rsidRDefault="004F3225" w:rsidP="004F3225">
            <w:pPr>
              <w:tabs>
                <w:tab w:val="left" w:pos="1701"/>
                <w:tab w:val="left" w:pos="2279"/>
              </w:tabs>
              <w:spacing w:after="170" w:line="276" w:lineRule="auto"/>
              <w:jc w:val="both"/>
              <w:rPr>
                <w:rFonts w:ascii="Calibri" w:eastAsia="Calibri" w:hAnsi="Calibri" w:cs="Calibri"/>
                <w:color w:val="000000" w:themeColor="text1"/>
              </w:rPr>
            </w:pPr>
            <w:r w:rsidRPr="005A63F5">
              <w:rPr>
                <w:rFonts w:ascii="Calibri" w:eastAsia="Calibri" w:hAnsi="Calibri" w:cs="Calibri"/>
                <w:color w:val="000000" w:themeColor="text1"/>
              </w:rPr>
              <w:t>2.14         Details of Insulator Strings with disc insulators</w:t>
            </w:r>
          </w:p>
          <w:p w14:paraId="3A33AC9C" w14:textId="77777777" w:rsidR="004F3225" w:rsidRPr="005A63F5" w:rsidRDefault="004F3225" w:rsidP="004F3225">
            <w:pPr>
              <w:tabs>
                <w:tab w:val="left" w:pos="1170"/>
                <w:tab w:val="left" w:pos="1701"/>
                <w:tab w:val="left" w:pos="2279"/>
              </w:tabs>
              <w:ind w:left="1170"/>
              <w:jc w:val="both"/>
              <w:rPr>
                <w:rFonts w:ascii="Calibri" w:eastAsia="Calibri" w:hAnsi="Calibri" w:cs="Calibri"/>
                <w:color w:val="000000" w:themeColor="text1"/>
              </w:rPr>
            </w:pPr>
            <w:r w:rsidRPr="005A63F5">
              <w:rPr>
                <w:rFonts w:ascii="Calibri" w:eastAsia="Calibri" w:hAnsi="Calibri" w:cs="Calibri"/>
                <w:color w:val="000000" w:themeColor="text1"/>
              </w:rPr>
              <w:t>Following disc insulator strings   shall be used in the transmission line covered under the above package. All other requirement of   insulators and insulator strings shall be as per Section-VIII of this specification: -</w:t>
            </w:r>
          </w:p>
          <w:tbl>
            <w:tblPr>
              <w:tblStyle w:val="TableGrid"/>
              <w:tblW w:w="0" w:type="auto"/>
              <w:tblInd w:w="60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9"/>
              <w:gridCol w:w="1919"/>
              <w:gridCol w:w="1171"/>
              <w:gridCol w:w="1282"/>
              <w:gridCol w:w="1098"/>
              <w:gridCol w:w="1326"/>
              <w:gridCol w:w="1304"/>
            </w:tblGrid>
            <w:tr w:rsidR="004F3225" w:rsidRPr="005A63F5" w14:paraId="436391F8" w14:textId="77777777" w:rsidTr="00782593">
              <w:trPr>
                <w:trHeight w:val="240"/>
              </w:trPr>
              <w:tc>
                <w:tcPr>
                  <w:tcW w:w="5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6B71ABF2" w14:textId="77777777" w:rsidR="004F3225" w:rsidRPr="005A63F5" w:rsidRDefault="004F3225" w:rsidP="009E0913">
                  <w:pPr>
                    <w:framePr w:hSpace="180" w:wrap="around" w:vAnchor="page" w:hAnchor="margin" w:xAlign="center" w:y="2701"/>
                    <w:spacing w:line="256" w:lineRule="auto"/>
                    <w:ind w:left="25"/>
                    <w:rPr>
                      <w:rFonts w:ascii="Calibri" w:eastAsia="Calibri" w:hAnsi="Calibri" w:cs="Calibri"/>
                    </w:rPr>
                  </w:pPr>
                  <w:r w:rsidRPr="005A63F5">
                    <w:rPr>
                      <w:rFonts w:ascii="Calibri" w:eastAsia="Calibri" w:hAnsi="Calibri" w:cs="Calibri"/>
                    </w:rPr>
                    <w:t xml:space="preserve">Sl. No </w:t>
                  </w:r>
                </w:p>
              </w:tc>
              <w:tc>
                <w:tcPr>
                  <w:tcW w:w="2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02DE4380" w14:textId="77777777" w:rsidR="004F3225" w:rsidRPr="005A63F5" w:rsidRDefault="004F3225" w:rsidP="009E0913">
                  <w:pPr>
                    <w:framePr w:hSpace="180" w:wrap="around" w:vAnchor="page" w:hAnchor="margin" w:xAlign="center" w:y="2701"/>
                    <w:spacing w:line="256" w:lineRule="auto"/>
                    <w:ind w:left="34"/>
                    <w:rPr>
                      <w:rFonts w:ascii="Calibri" w:eastAsia="Calibri" w:hAnsi="Calibri" w:cs="Calibri"/>
                    </w:rPr>
                  </w:pPr>
                  <w:r w:rsidRPr="005A63F5">
                    <w:rPr>
                      <w:rFonts w:ascii="Calibri" w:eastAsia="Calibri" w:hAnsi="Calibri" w:cs="Calibri"/>
                    </w:rPr>
                    <w:t xml:space="preserve">Type of String </w:t>
                  </w:r>
                </w:p>
              </w:tc>
              <w:tc>
                <w:tcPr>
                  <w:tcW w:w="119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23D03E39" w14:textId="77777777" w:rsidR="004F3225" w:rsidRPr="005A63F5" w:rsidRDefault="004F3225" w:rsidP="009E0913">
                  <w:pPr>
                    <w:framePr w:hSpace="180" w:wrap="around" w:vAnchor="page" w:hAnchor="margin" w:xAlign="center" w:y="2701"/>
                    <w:spacing w:line="256" w:lineRule="auto"/>
                    <w:ind w:left="4"/>
                    <w:rPr>
                      <w:rFonts w:ascii="Calibri" w:eastAsia="Calibri" w:hAnsi="Calibri" w:cs="Calibri"/>
                    </w:rPr>
                  </w:pPr>
                  <w:r w:rsidRPr="005A63F5">
                    <w:rPr>
                      <w:rFonts w:ascii="Calibri" w:eastAsia="Calibri" w:hAnsi="Calibri" w:cs="Calibri"/>
                    </w:rPr>
                    <w:t xml:space="preserve">Size of </w:t>
                  </w:r>
                </w:p>
                <w:p w14:paraId="06EFD772" w14:textId="77777777" w:rsidR="004F3225" w:rsidRPr="005A63F5" w:rsidRDefault="004F3225" w:rsidP="009E0913">
                  <w:pPr>
                    <w:framePr w:hSpace="180" w:wrap="around" w:vAnchor="page" w:hAnchor="margin" w:xAlign="center" w:y="2701"/>
                    <w:spacing w:line="256" w:lineRule="auto"/>
                    <w:ind w:left="8"/>
                    <w:rPr>
                      <w:rFonts w:ascii="Calibri" w:eastAsia="Calibri" w:hAnsi="Calibri" w:cs="Calibri"/>
                    </w:rPr>
                  </w:pPr>
                  <w:r w:rsidRPr="005A63F5">
                    <w:rPr>
                      <w:rFonts w:ascii="Calibri" w:eastAsia="Calibri" w:hAnsi="Calibri" w:cs="Calibri"/>
                    </w:rPr>
                    <w:t xml:space="preserve">Disc Insulator  mm  </w:t>
                  </w:r>
                </w:p>
              </w:tc>
              <w:tc>
                <w:tcPr>
                  <w:tcW w:w="13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3A28E683" w14:textId="77777777" w:rsidR="004F3225" w:rsidRPr="005A63F5" w:rsidRDefault="004F3225" w:rsidP="009E0913">
                  <w:pPr>
                    <w:framePr w:hSpace="180" w:wrap="around" w:vAnchor="page" w:hAnchor="margin" w:xAlign="center" w:y="2701"/>
                    <w:spacing w:after="2" w:line="256" w:lineRule="auto"/>
                    <w:ind w:left="12" w:right="59" w:hanging="5"/>
                    <w:rPr>
                      <w:rFonts w:ascii="Calibri" w:eastAsia="Calibri" w:hAnsi="Calibri" w:cs="Calibri"/>
                    </w:rPr>
                  </w:pPr>
                  <w:r w:rsidRPr="005A63F5">
                    <w:rPr>
                      <w:rFonts w:ascii="Calibri" w:eastAsia="Calibri" w:hAnsi="Calibri" w:cs="Calibri"/>
                    </w:rPr>
                    <w:t xml:space="preserve">Minimum Creepage distance  of each disc </w:t>
                  </w:r>
                </w:p>
                <w:p w14:paraId="4E200EF9" w14:textId="77777777" w:rsidR="004F3225" w:rsidRPr="005A63F5" w:rsidRDefault="004F3225" w:rsidP="009E0913">
                  <w:pPr>
                    <w:framePr w:hSpace="180" w:wrap="around" w:vAnchor="page" w:hAnchor="margin" w:xAlign="center" w:y="2701"/>
                    <w:spacing w:line="256" w:lineRule="auto"/>
                    <w:ind w:left="24"/>
                    <w:rPr>
                      <w:rFonts w:ascii="Calibri" w:eastAsia="Calibri" w:hAnsi="Calibri" w:cs="Calibri"/>
                    </w:rPr>
                  </w:pPr>
                  <w:r w:rsidRPr="005A63F5">
                    <w:rPr>
                      <w:rFonts w:ascii="Calibri" w:eastAsia="Calibri" w:hAnsi="Calibri" w:cs="Calibri"/>
                    </w:rPr>
                    <w:t xml:space="preserve"> (mm) </w:t>
                  </w:r>
                </w:p>
              </w:tc>
              <w:tc>
                <w:tcPr>
                  <w:tcW w:w="116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3EEB4910" w14:textId="77777777" w:rsidR="004F3225" w:rsidRPr="005A63F5" w:rsidRDefault="004F3225" w:rsidP="009E0913">
                  <w:pPr>
                    <w:framePr w:hSpace="180" w:wrap="around" w:vAnchor="page" w:hAnchor="margin" w:xAlign="center" w:y="2701"/>
                    <w:spacing w:after="2" w:line="256" w:lineRule="auto"/>
                    <w:ind w:left="11" w:hanging="5"/>
                    <w:rPr>
                      <w:rFonts w:ascii="Calibri" w:eastAsia="Calibri" w:hAnsi="Calibri" w:cs="Calibri"/>
                    </w:rPr>
                  </w:pPr>
                  <w:r w:rsidRPr="005A63F5">
                    <w:rPr>
                      <w:rFonts w:ascii="Calibri" w:eastAsia="Calibri" w:hAnsi="Calibri" w:cs="Calibri"/>
                    </w:rPr>
                    <w:t xml:space="preserve">No. of  Units per </w:t>
                  </w:r>
                </w:p>
                <w:p w14:paraId="635EC626" w14:textId="77777777" w:rsidR="004F3225" w:rsidRPr="005A63F5" w:rsidRDefault="004F3225" w:rsidP="009E0913">
                  <w:pPr>
                    <w:framePr w:hSpace="180" w:wrap="around" w:vAnchor="page" w:hAnchor="margin" w:xAlign="center" w:y="2701"/>
                    <w:spacing w:line="256" w:lineRule="auto"/>
                    <w:ind w:left="11"/>
                    <w:rPr>
                      <w:rFonts w:ascii="Calibri" w:eastAsia="Calibri" w:hAnsi="Calibri" w:cs="Calibri"/>
                    </w:rPr>
                  </w:pPr>
                  <w:r w:rsidRPr="005A63F5">
                    <w:rPr>
                      <w:rFonts w:ascii="Calibri" w:eastAsia="Calibri" w:hAnsi="Calibri" w:cs="Calibri"/>
                    </w:rPr>
                    <w:t xml:space="preserve">String </w:t>
                  </w:r>
                </w:p>
                <w:p w14:paraId="45E489C1" w14:textId="77777777" w:rsidR="004F3225" w:rsidRPr="005A63F5" w:rsidRDefault="004F3225" w:rsidP="009E0913">
                  <w:pPr>
                    <w:framePr w:hSpace="180" w:wrap="around" w:vAnchor="page" w:hAnchor="margin" w:xAlign="center" w:y="2701"/>
                    <w:spacing w:line="256" w:lineRule="auto"/>
                    <w:ind w:left="17"/>
                    <w:rPr>
                      <w:rFonts w:ascii="Calibri" w:eastAsia="Calibri" w:hAnsi="Calibri" w:cs="Calibri"/>
                    </w:rPr>
                  </w:pPr>
                  <w:r w:rsidRPr="005A63F5">
                    <w:rPr>
                      <w:rFonts w:ascii="Calibri" w:eastAsia="Calibri" w:hAnsi="Calibri" w:cs="Calibri"/>
                    </w:rPr>
                    <w:t xml:space="preserve">(Nos.) </w:t>
                  </w:r>
                </w:p>
              </w:tc>
              <w:tc>
                <w:tcPr>
                  <w:tcW w:w="13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6B8584CE" w14:textId="77777777" w:rsidR="004F3225" w:rsidRPr="005A63F5" w:rsidRDefault="004F3225" w:rsidP="009E0913">
                  <w:pPr>
                    <w:framePr w:hSpace="180" w:wrap="around" w:vAnchor="page" w:hAnchor="margin" w:xAlign="center" w:y="2701"/>
                    <w:spacing w:line="256" w:lineRule="auto"/>
                    <w:ind w:left="1"/>
                    <w:rPr>
                      <w:rFonts w:ascii="Calibri" w:eastAsia="Calibri" w:hAnsi="Calibri" w:cs="Calibri"/>
                    </w:rPr>
                  </w:pPr>
                  <w:r w:rsidRPr="005A63F5">
                    <w:rPr>
                      <w:rFonts w:ascii="Calibri" w:eastAsia="Calibri" w:hAnsi="Calibri" w:cs="Calibri"/>
                    </w:rPr>
                    <w:t xml:space="preserve">Electro- </w:t>
                  </w:r>
                </w:p>
                <w:p w14:paraId="7C44CEEA" w14:textId="77777777" w:rsidR="004F3225" w:rsidRPr="005A63F5" w:rsidRDefault="004F3225" w:rsidP="009E0913">
                  <w:pPr>
                    <w:framePr w:hSpace="180" w:wrap="around" w:vAnchor="page" w:hAnchor="margin" w:xAlign="center" w:y="2701"/>
                    <w:spacing w:line="256" w:lineRule="auto"/>
                    <w:ind w:left="6"/>
                    <w:rPr>
                      <w:rFonts w:ascii="Calibri" w:eastAsia="Calibri" w:hAnsi="Calibri" w:cs="Calibri"/>
                    </w:rPr>
                  </w:pPr>
                  <w:r w:rsidRPr="005A63F5">
                    <w:rPr>
                      <w:rFonts w:ascii="Calibri" w:eastAsia="Calibri" w:hAnsi="Calibri" w:cs="Calibri"/>
                    </w:rPr>
                    <w:t xml:space="preserve">Mechanical </w:t>
                  </w:r>
                </w:p>
                <w:p w14:paraId="76C2DF6A" w14:textId="77777777" w:rsidR="004F3225" w:rsidRPr="005A63F5" w:rsidRDefault="004F3225" w:rsidP="009E0913">
                  <w:pPr>
                    <w:framePr w:hSpace="180" w:wrap="around" w:vAnchor="page" w:hAnchor="margin" w:xAlign="center" w:y="2701"/>
                    <w:spacing w:line="256" w:lineRule="auto"/>
                    <w:ind w:left="6"/>
                    <w:rPr>
                      <w:rFonts w:ascii="Calibri" w:eastAsia="Calibri" w:hAnsi="Calibri" w:cs="Calibri"/>
                    </w:rPr>
                  </w:pPr>
                  <w:r w:rsidRPr="005A63F5">
                    <w:rPr>
                      <w:rFonts w:ascii="Calibri" w:eastAsia="Calibri" w:hAnsi="Calibri" w:cs="Calibri"/>
                    </w:rPr>
                    <w:t xml:space="preserve">Strength of </w:t>
                  </w:r>
                </w:p>
                <w:p w14:paraId="2D01E1D1" w14:textId="77777777" w:rsidR="004F3225" w:rsidRPr="005A63F5" w:rsidRDefault="004F3225" w:rsidP="009E0913">
                  <w:pPr>
                    <w:framePr w:hSpace="180" w:wrap="around" w:vAnchor="page" w:hAnchor="margin" w:xAlign="center" w:y="2701"/>
                    <w:spacing w:line="256" w:lineRule="auto"/>
                    <w:ind w:left="6"/>
                    <w:rPr>
                      <w:rFonts w:ascii="Calibri" w:eastAsia="Calibri" w:hAnsi="Calibri" w:cs="Calibri"/>
                    </w:rPr>
                  </w:pPr>
                  <w:r w:rsidRPr="005A63F5">
                    <w:rPr>
                      <w:rFonts w:ascii="Calibri" w:eastAsia="Calibri" w:hAnsi="Calibri" w:cs="Calibri"/>
                    </w:rPr>
                    <w:t>Insulator  Disc</w:t>
                  </w:r>
                </w:p>
                <w:p w14:paraId="3C40CF97" w14:textId="77777777" w:rsidR="004F3225" w:rsidRPr="005A63F5" w:rsidRDefault="004F3225" w:rsidP="009E0913">
                  <w:pPr>
                    <w:framePr w:hSpace="180" w:wrap="around" w:vAnchor="page" w:hAnchor="margin" w:xAlign="center" w:y="2701"/>
                    <w:spacing w:line="256" w:lineRule="auto"/>
                    <w:ind w:left="14"/>
                    <w:rPr>
                      <w:rFonts w:ascii="Calibri" w:eastAsia="Calibri" w:hAnsi="Calibri" w:cs="Calibri"/>
                    </w:rPr>
                  </w:pPr>
                  <w:r w:rsidRPr="005A63F5">
                    <w:rPr>
                      <w:rFonts w:ascii="Calibri" w:eastAsia="Calibri" w:hAnsi="Calibri" w:cs="Calibri"/>
                    </w:rPr>
                    <w:t xml:space="preserve">(kN) </w:t>
                  </w:r>
                </w:p>
              </w:tc>
              <w:tc>
                <w:tcPr>
                  <w:tcW w:w="1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1D68A455" w14:textId="77777777" w:rsidR="004F3225" w:rsidRPr="005A63F5" w:rsidRDefault="004F3225" w:rsidP="009E0913">
                  <w:pPr>
                    <w:framePr w:hSpace="180" w:wrap="around" w:vAnchor="page" w:hAnchor="margin" w:xAlign="center" w:y="2701"/>
                    <w:spacing w:line="256" w:lineRule="auto"/>
                    <w:ind w:left="4"/>
                    <w:rPr>
                      <w:rFonts w:ascii="Calibri" w:eastAsia="Calibri" w:hAnsi="Calibri" w:cs="Calibri"/>
                    </w:rPr>
                  </w:pPr>
                  <w:r w:rsidRPr="005A63F5">
                    <w:rPr>
                      <w:rFonts w:ascii="Calibri" w:eastAsia="Calibri" w:hAnsi="Calibri" w:cs="Calibri"/>
                    </w:rPr>
                    <w:t xml:space="preserve">Mechanical  </w:t>
                  </w:r>
                </w:p>
                <w:p w14:paraId="52750780" w14:textId="77777777" w:rsidR="004F3225" w:rsidRPr="005A63F5" w:rsidRDefault="004F3225" w:rsidP="009E0913">
                  <w:pPr>
                    <w:framePr w:hSpace="180" w:wrap="around" w:vAnchor="page" w:hAnchor="margin" w:xAlign="center" w:y="2701"/>
                    <w:ind w:left="8"/>
                    <w:rPr>
                      <w:rFonts w:ascii="Calibri" w:eastAsia="Calibri" w:hAnsi="Calibri" w:cs="Calibri"/>
                    </w:rPr>
                  </w:pPr>
                  <w:r w:rsidRPr="005A63F5">
                    <w:rPr>
                      <w:rFonts w:ascii="Calibri" w:eastAsia="Calibri" w:hAnsi="Calibri" w:cs="Calibri"/>
                    </w:rPr>
                    <w:t xml:space="preserve">Strength of Insulator String along with </w:t>
                  </w:r>
                </w:p>
                <w:p w14:paraId="6EADA34C" w14:textId="77777777" w:rsidR="004F3225" w:rsidRPr="005A63F5" w:rsidRDefault="004F3225" w:rsidP="009E0913">
                  <w:pPr>
                    <w:framePr w:hSpace="180" w:wrap="around" w:vAnchor="page" w:hAnchor="margin" w:xAlign="center" w:y="2701"/>
                    <w:spacing w:line="256" w:lineRule="auto"/>
                    <w:ind w:left="8"/>
                    <w:rPr>
                      <w:rFonts w:ascii="Calibri" w:eastAsia="Calibri" w:hAnsi="Calibri" w:cs="Calibri"/>
                    </w:rPr>
                  </w:pPr>
                  <w:r w:rsidRPr="005A63F5">
                    <w:rPr>
                      <w:rFonts w:ascii="Calibri" w:eastAsia="Calibri" w:hAnsi="Calibri" w:cs="Calibri"/>
                    </w:rPr>
                    <w:t xml:space="preserve">Hardware Fittings </w:t>
                  </w:r>
                </w:p>
                <w:p w14:paraId="165E86BC" w14:textId="77777777" w:rsidR="004F3225" w:rsidRPr="005A63F5" w:rsidRDefault="004F3225" w:rsidP="009E0913">
                  <w:pPr>
                    <w:framePr w:hSpace="180" w:wrap="around" w:vAnchor="page" w:hAnchor="margin" w:xAlign="center" w:y="2701"/>
                    <w:spacing w:line="256" w:lineRule="auto"/>
                    <w:ind w:left="24"/>
                    <w:rPr>
                      <w:rFonts w:ascii="Calibri" w:eastAsia="Calibri" w:hAnsi="Calibri" w:cs="Calibri"/>
                    </w:rPr>
                  </w:pPr>
                  <w:r w:rsidRPr="005A63F5">
                    <w:rPr>
                      <w:rFonts w:ascii="Calibri" w:eastAsia="Calibri" w:hAnsi="Calibri" w:cs="Calibri"/>
                    </w:rPr>
                    <w:t xml:space="preserve">(kN) </w:t>
                  </w:r>
                </w:p>
              </w:tc>
            </w:tr>
            <w:tr w:rsidR="004F3225" w:rsidRPr="005A63F5" w14:paraId="5BF270E0" w14:textId="77777777" w:rsidTr="00782593">
              <w:trPr>
                <w:trHeight w:val="750"/>
              </w:trPr>
              <w:tc>
                <w:tcPr>
                  <w:tcW w:w="5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5DE3AF5C" w14:textId="77777777" w:rsidR="004F3225" w:rsidRPr="005A63F5" w:rsidRDefault="004F3225" w:rsidP="009E0913">
                  <w:pPr>
                    <w:framePr w:hSpace="180" w:wrap="around" w:vAnchor="page" w:hAnchor="margin" w:xAlign="center" w:y="2701"/>
                    <w:spacing w:line="256" w:lineRule="auto"/>
                    <w:ind w:left="25"/>
                    <w:rPr>
                      <w:rFonts w:ascii="Calibri" w:eastAsia="Calibri" w:hAnsi="Calibri" w:cs="Calibri"/>
                    </w:rPr>
                  </w:pPr>
                  <w:r w:rsidRPr="005A63F5">
                    <w:rPr>
                      <w:rFonts w:ascii="Calibri" w:eastAsia="Calibri" w:hAnsi="Calibri" w:cs="Calibri"/>
                    </w:rPr>
                    <w:t>1</w:t>
                  </w:r>
                </w:p>
              </w:tc>
              <w:tc>
                <w:tcPr>
                  <w:tcW w:w="2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02CB3537" w14:textId="77777777" w:rsidR="004F3225" w:rsidRPr="005A63F5" w:rsidRDefault="004F3225" w:rsidP="009E0913">
                  <w:pPr>
                    <w:framePr w:hSpace="180" w:wrap="around" w:vAnchor="page" w:hAnchor="margin" w:xAlign="center" w:y="2701"/>
                    <w:spacing w:line="256" w:lineRule="auto"/>
                    <w:ind w:left="34"/>
                    <w:rPr>
                      <w:rFonts w:ascii="Calibri" w:eastAsia="Calibri" w:hAnsi="Calibri" w:cs="Calibri"/>
                    </w:rPr>
                  </w:pPr>
                  <w:r w:rsidRPr="005A63F5">
                    <w:rPr>
                      <w:rFonts w:ascii="Calibri" w:eastAsia="Calibri" w:hAnsi="Calibri" w:cs="Calibri"/>
                    </w:rPr>
                    <w:t>Single “I” suspension pilot</w:t>
                  </w:r>
                </w:p>
              </w:tc>
              <w:tc>
                <w:tcPr>
                  <w:tcW w:w="119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48C53BD2" w14:textId="77777777" w:rsidR="004F3225" w:rsidRPr="005A63F5" w:rsidRDefault="004F3225" w:rsidP="009E0913">
                  <w:pPr>
                    <w:framePr w:hSpace="180" w:wrap="around" w:vAnchor="page" w:hAnchor="margin" w:xAlign="center" w:y="2701"/>
                    <w:spacing w:line="256" w:lineRule="auto"/>
                    <w:ind w:left="17"/>
                    <w:rPr>
                      <w:rFonts w:ascii="Calibri" w:eastAsia="Calibri" w:hAnsi="Calibri" w:cs="Calibri"/>
                    </w:rPr>
                  </w:pPr>
                  <w:r w:rsidRPr="005A63F5">
                    <w:rPr>
                      <w:rFonts w:ascii="Calibri" w:eastAsia="Calibri" w:hAnsi="Calibri" w:cs="Calibri"/>
                    </w:rPr>
                    <w:t>255-280 x 145</w:t>
                  </w:r>
                </w:p>
              </w:tc>
              <w:tc>
                <w:tcPr>
                  <w:tcW w:w="13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5194D403" w14:textId="77777777" w:rsidR="004F3225" w:rsidRPr="005A63F5" w:rsidRDefault="004F3225" w:rsidP="009E0913">
                  <w:pPr>
                    <w:framePr w:hSpace="180" w:wrap="around" w:vAnchor="page" w:hAnchor="margin" w:xAlign="center" w:y="2701"/>
                    <w:spacing w:line="256" w:lineRule="auto"/>
                    <w:ind w:left="24"/>
                    <w:rPr>
                      <w:rFonts w:ascii="Calibri" w:eastAsia="Calibri" w:hAnsi="Calibri" w:cs="Calibri"/>
                    </w:rPr>
                  </w:pPr>
                  <w:r w:rsidRPr="005A63F5">
                    <w:rPr>
                      <w:rFonts w:ascii="Calibri" w:eastAsia="Calibri" w:hAnsi="Calibri" w:cs="Calibri"/>
                    </w:rPr>
                    <w:t>370</w:t>
                  </w:r>
                </w:p>
              </w:tc>
              <w:tc>
                <w:tcPr>
                  <w:tcW w:w="116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55965712" w14:textId="77777777" w:rsidR="004F3225" w:rsidRPr="005A63F5" w:rsidRDefault="004F3225" w:rsidP="009E0913">
                  <w:pPr>
                    <w:framePr w:hSpace="180" w:wrap="around" w:vAnchor="page" w:hAnchor="margin" w:xAlign="center" w:y="2701"/>
                    <w:spacing w:line="256" w:lineRule="auto"/>
                    <w:ind w:left="17"/>
                    <w:rPr>
                      <w:rFonts w:ascii="Calibri" w:eastAsia="Calibri" w:hAnsi="Calibri" w:cs="Calibri"/>
                    </w:rPr>
                  </w:pPr>
                  <w:r w:rsidRPr="005A63F5">
                    <w:rPr>
                      <w:rFonts w:ascii="Calibri" w:eastAsia="Calibri" w:hAnsi="Calibri" w:cs="Calibri"/>
                    </w:rPr>
                    <w:t>1 x 25</w:t>
                  </w:r>
                </w:p>
              </w:tc>
              <w:tc>
                <w:tcPr>
                  <w:tcW w:w="13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03974188" w14:textId="77777777" w:rsidR="004F3225" w:rsidRPr="005A63F5" w:rsidRDefault="004F3225" w:rsidP="009E0913">
                  <w:pPr>
                    <w:framePr w:hSpace="180" w:wrap="around" w:vAnchor="page" w:hAnchor="margin" w:xAlign="center" w:y="2701"/>
                    <w:spacing w:line="256" w:lineRule="auto"/>
                    <w:ind w:left="14"/>
                    <w:rPr>
                      <w:rFonts w:ascii="Calibri" w:eastAsia="Calibri" w:hAnsi="Calibri" w:cs="Calibri"/>
                    </w:rPr>
                  </w:pPr>
                  <w:r w:rsidRPr="005A63F5">
                    <w:rPr>
                      <w:rFonts w:ascii="Calibri" w:eastAsia="Calibri" w:hAnsi="Calibri" w:cs="Calibri"/>
                    </w:rPr>
                    <w:t>120</w:t>
                  </w:r>
                </w:p>
              </w:tc>
              <w:tc>
                <w:tcPr>
                  <w:tcW w:w="1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5CB9B8C6" w14:textId="77777777" w:rsidR="004F3225" w:rsidRPr="005A63F5" w:rsidRDefault="004F3225" w:rsidP="009E0913">
                  <w:pPr>
                    <w:framePr w:hSpace="180" w:wrap="around" w:vAnchor="page" w:hAnchor="margin" w:xAlign="center" w:y="2701"/>
                    <w:spacing w:line="256" w:lineRule="auto"/>
                    <w:ind w:left="24"/>
                    <w:rPr>
                      <w:rFonts w:ascii="Calibri" w:eastAsia="Calibri" w:hAnsi="Calibri" w:cs="Calibri"/>
                    </w:rPr>
                  </w:pPr>
                  <w:r w:rsidRPr="005A63F5">
                    <w:rPr>
                      <w:rFonts w:ascii="Calibri" w:eastAsia="Calibri" w:hAnsi="Calibri" w:cs="Calibri"/>
                    </w:rPr>
                    <w:t>120</w:t>
                  </w:r>
                </w:p>
              </w:tc>
            </w:tr>
            <w:tr w:rsidR="004F3225" w:rsidRPr="005A63F5" w14:paraId="6B4AC318" w14:textId="77777777" w:rsidTr="00782593">
              <w:trPr>
                <w:trHeight w:val="240"/>
              </w:trPr>
              <w:tc>
                <w:tcPr>
                  <w:tcW w:w="5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7EE11F42" w14:textId="77777777" w:rsidR="004F3225" w:rsidRPr="005A63F5" w:rsidRDefault="004F3225" w:rsidP="009E0913">
                  <w:pPr>
                    <w:framePr w:hSpace="180" w:wrap="around" w:vAnchor="page" w:hAnchor="margin" w:xAlign="center" w:y="2701"/>
                    <w:spacing w:line="256" w:lineRule="auto"/>
                    <w:ind w:left="25"/>
                    <w:rPr>
                      <w:rFonts w:ascii="Calibri" w:eastAsia="Calibri" w:hAnsi="Calibri" w:cs="Calibri"/>
                    </w:rPr>
                  </w:pPr>
                  <w:r w:rsidRPr="005A63F5">
                    <w:rPr>
                      <w:rFonts w:ascii="Calibri" w:eastAsia="Calibri" w:hAnsi="Calibri" w:cs="Calibri"/>
                    </w:rPr>
                    <w:t>2</w:t>
                  </w:r>
                </w:p>
              </w:tc>
              <w:tc>
                <w:tcPr>
                  <w:tcW w:w="2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1D7917AC" w14:textId="77777777" w:rsidR="004F3225" w:rsidRPr="005A63F5" w:rsidRDefault="004F3225" w:rsidP="009E0913">
                  <w:pPr>
                    <w:framePr w:hSpace="180" w:wrap="around" w:vAnchor="page" w:hAnchor="margin" w:xAlign="center" w:y="2701"/>
                    <w:spacing w:line="256" w:lineRule="auto"/>
                    <w:ind w:left="34"/>
                    <w:rPr>
                      <w:rFonts w:ascii="Calibri" w:eastAsia="Calibri" w:hAnsi="Calibri" w:cs="Calibri"/>
                    </w:rPr>
                  </w:pPr>
                  <w:r w:rsidRPr="005A63F5">
                    <w:rPr>
                      <w:rFonts w:ascii="Calibri" w:eastAsia="Calibri" w:hAnsi="Calibri" w:cs="Calibri"/>
                    </w:rPr>
                    <w:t xml:space="preserve">Double Tension </w:t>
                  </w:r>
                </w:p>
              </w:tc>
              <w:tc>
                <w:tcPr>
                  <w:tcW w:w="119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498DDC27" w14:textId="77777777" w:rsidR="004F3225" w:rsidRPr="005A63F5" w:rsidRDefault="004F3225" w:rsidP="009E0913">
                  <w:pPr>
                    <w:framePr w:hSpace="180" w:wrap="around" w:vAnchor="page" w:hAnchor="margin" w:xAlign="center" w:y="2701"/>
                    <w:spacing w:line="256" w:lineRule="auto"/>
                    <w:ind w:left="17"/>
                    <w:rPr>
                      <w:rFonts w:ascii="Calibri" w:eastAsia="Calibri" w:hAnsi="Calibri" w:cs="Calibri"/>
                    </w:rPr>
                  </w:pPr>
                  <w:r w:rsidRPr="005A63F5">
                    <w:rPr>
                      <w:rFonts w:ascii="Calibri" w:eastAsia="Calibri" w:hAnsi="Calibri" w:cs="Calibri"/>
                    </w:rPr>
                    <w:t>255-280x 170</w:t>
                  </w:r>
                </w:p>
              </w:tc>
              <w:tc>
                <w:tcPr>
                  <w:tcW w:w="13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6243A69F" w14:textId="77777777" w:rsidR="004F3225" w:rsidRPr="005A63F5" w:rsidRDefault="004F3225" w:rsidP="009E0913">
                  <w:pPr>
                    <w:framePr w:hSpace="180" w:wrap="around" w:vAnchor="page" w:hAnchor="margin" w:xAlign="center" w:y="2701"/>
                    <w:spacing w:line="256" w:lineRule="auto"/>
                    <w:ind w:left="24"/>
                    <w:rPr>
                      <w:rFonts w:ascii="Calibri" w:eastAsia="Calibri" w:hAnsi="Calibri" w:cs="Calibri"/>
                    </w:rPr>
                  </w:pPr>
                  <w:r w:rsidRPr="005A63F5">
                    <w:rPr>
                      <w:rFonts w:ascii="Calibri" w:eastAsia="Calibri" w:hAnsi="Calibri" w:cs="Calibri"/>
                    </w:rPr>
                    <w:t>370</w:t>
                  </w:r>
                </w:p>
              </w:tc>
              <w:tc>
                <w:tcPr>
                  <w:tcW w:w="116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585C1586" w14:textId="77777777" w:rsidR="004F3225" w:rsidRPr="005A63F5" w:rsidRDefault="004F3225" w:rsidP="009E0913">
                  <w:pPr>
                    <w:framePr w:hSpace="180" w:wrap="around" w:vAnchor="page" w:hAnchor="margin" w:xAlign="center" w:y="2701"/>
                    <w:spacing w:line="256" w:lineRule="auto"/>
                    <w:ind w:left="17"/>
                    <w:rPr>
                      <w:rFonts w:ascii="Calibri" w:eastAsia="Calibri" w:hAnsi="Calibri" w:cs="Calibri"/>
                    </w:rPr>
                  </w:pPr>
                  <w:r w:rsidRPr="005A63F5">
                    <w:rPr>
                      <w:rFonts w:ascii="Calibri" w:eastAsia="Calibri" w:hAnsi="Calibri" w:cs="Calibri"/>
                    </w:rPr>
                    <w:t>2 x 22</w:t>
                  </w:r>
                </w:p>
              </w:tc>
              <w:tc>
                <w:tcPr>
                  <w:tcW w:w="13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5FB2A7DE" w14:textId="77777777" w:rsidR="004F3225" w:rsidRPr="005A63F5" w:rsidRDefault="004F3225" w:rsidP="009E0913">
                  <w:pPr>
                    <w:framePr w:hSpace="180" w:wrap="around" w:vAnchor="page" w:hAnchor="margin" w:xAlign="center" w:y="2701"/>
                    <w:spacing w:line="256" w:lineRule="auto"/>
                    <w:rPr>
                      <w:rFonts w:ascii="Calibri" w:eastAsia="Calibri" w:hAnsi="Calibri" w:cs="Calibri"/>
                    </w:rPr>
                  </w:pPr>
                  <w:r w:rsidRPr="005A63F5">
                    <w:rPr>
                      <w:rFonts w:ascii="Calibri" w:eastAsia="Calibri" w:hAnsi="Calibri" w:cs="Calibri"/>
                    </w:rPr>
                    <w:t xml:space="preserve">160 </w:t>
                  </w:r>
                </w:p>
              </w:tc>
              <w:tc>
                <w:tcPr>
                  <w:tcW w:w="1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63DEE8F5" w14:textId="77777777" w:rsidR="004F3225" w:rsidRPr="005A63F5" w:rsidRDefault="004F3225" w:rsidP="009E0913">
                  <w:pPr>
                    <w:framePr w:hSpace="180" w:wrap="around" w:vAnchor="page" w:hAnchor="margin" w:xAlign="center" w:y="2701"/>
                    <w:spacing w:line="256" w:lineRule="auto"/>
                    <w:ind w:left="24"/>
                    <w:rPr>
                      <w:rFonts w:ascii="Calibri" w:eastAsia="Calibri" w:hAnsi="Calibri" w:cs="Calibri"/>
                    </w:rPr>
                  </w:pPr>
                  <w:r w:rsidRPr="005A63F5">
                    <w:rPr>
                      <w:rFonts w:ascii="Calibri" w:eastAsia="Calibri" w:hAnsi="Calibri" w:cs="Calibri"/>
                    </w:rPr>
                    <w:t>2 x 160</w:t>
                  </w:r>
                </w:p>
                <w:p w14:paraId="799BDBC3" w14:textId="77777777" w:rsidR="004F3225" w:rsidRPr="005A63F5" w:rsidRDefault="004F3225" w:rsidP="009E0913">
                  <w:pPr>
                    <w:framePr w:hSpace="180" w:wrap="around" w:vAnchor="page" w:hAnchor="margin" w:xAlign="center" w:y="2701"/>
                    <w:spacing w:line="256" w:lineRule="auto"/>
                    <w:ind w:left="24"/>
                    <w:rPr>
                      <w:rFonts w:ascii="Calibri" w:eastAsia="Calibri" w:hAnsi="Calibri" w:cs="Calibri"/>
                    </w:rPr>
                  </w:pPr>
                </w:p>
              </w:tc>
            </w:tr>
            <w:tr w:rsidR="004F3225" w:rsidRPr="005A63F5" w14:paraId="5FE009C3" w14:textId="77777777" w:rsidTr="00782593">
              <w:trPr>
                <w:trHeight w:val="240"/>
              </w:trPr>
              <w:tc>
                <w:tcPr>
                  <w:tcW w:w="5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2E2B6848" w14:textId="77777777" w:rsidR="004F3225" w:rsidRPr="005A63F5" w:rsidRDefault="004F3225" w:rsidP="009E0913">
                  <w:pPr>
                    <w:framePr w:hSpace="180" w:wrap="around" w:vAnchor="page" w:hAnchor="margin" w:xAlign="center" w:y="2701"/>
                    <w:spacing w:line="256" w:lineRule="auto"/>
                    <w:rPr>
                      <w:rFonts w:ascii="Calibri" w:eastAsia="Calibri" w:hAnsi="Calibri" w:cs="Calibri"/>
                    </w:rPr>
                  </w:pPr>
                  <w:r w:rsidRPr="005A63F5">
                    <w:rPr>
                      <w:rFonts w:ascii="Calibri" w:eastAsia="Calibri" w:hAnsi="Calibri" w:cs="Calibri"/>
                    </w:rPr>
                    <w:t>3</w:t>
                  </w:r>
                </w:p>
              </w:tc>
              <w:tc>
                <w:tcPr>
                  <w:tcW w:w="20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524C4FAC" w14:textId="77777777" w:rsidR="004F3225" w:rsidRPr="005A63F5" w:rsidRDefault="004F3225" w:rsidP="009E0913">
                  <w:pPr>
                    <w:framePr w:hSpace="180" w:wrap="around" w:vAnchor="page" w:hAnchor="margin" w:xAlign="center" w:y="2701"/>
                    <w:spacing w:line="256" w:lineRule="auto"/>
                    <w:rPr>
                      <w:rFonts w:ascii="Calibri" w:eastAsia="Calibri" w:hAnsi="Calibri" w:cs="Calibri"/>
                    </w:rPr>
                  </w:pPr>
                  <w:r w:rsidRPr="005A63F5">
                    <w:rPr>
                      <w:rFonts w:ascii="Calibri" w:eastAsia="Calibri" w:hAnsi="Calibri" w:cs="Calibri"/>
                    </w:rPr>
                    <w:t>Double I Suspension</w:t>
                  </w:r>
                </w:p>
              </w:tc>
              <w:tc>
                <w:tcPr>
                  <w:tcW w:w="119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54995831" w14:textId="77777777" w:rsidR="004F3225" w:rsidRPr="005A63F5" w:rsidRDefault="004F3225" w:rsidP="009E0913">
                  <w:pPr>
                    <w:framePr w:hSpace="180" w:wrap="around" w:vAnchor="page" w:hAnchor="margin" w:xAlign="center" w:y="2701"/>
                    <w:spacing w:line="256" w:lineRule="auto"/>
                    <w:rPr>
                      <w:rFonts w:ascii="Calibri" w:eastAsia="Calibri" w:hAnsi="Calibri" w:cs="Calibri"/>
                    </w:rPr>
                  </w:pPr>
                  <w:r w:rsidRPr="005A63F5">
                    <w:rPr>
                      <w:rFonts w:ascii="Calibri" w:eastAsia="Calibri" w:hAnsi="Calibri" w:cs="Calibri"/>
                    </w:rPr>
                    <w:t>255-280 x 145</w:t>
                  </w:r>
                </w:p>
              </w:tc>
              <w:tc>
                <w:tcPr>
                  <w:tcW w:w="130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19D9406C" w14:textId="77777777" w:rsidR="004F3225" w:rsidRPr="005A63F5" w:rsidRDefault="004F3225" w:rsidP="009E0913">
                  <w:pPr>
                    <w:framePr w:hSpace="180" w:wrap="around" w:vAnchor="page" w:hAnchor="margin" w:xAlign="center" w:y="2701"/>
                    <w:spacing w:line="256" w:lineRule="auto"/>
                    <w:rPr>
                      <w:rFonts w:ascii="Calibri" w:eastAsia="Calibri" w:hAnsi="Calibri" w:cs="Calibri"/>
                    </w:rPr>
                  </w:pPr>
                  <w:r w:rsidRPr="005A63F5">
                    <w:rPr>
                      <w:rFonts w:ascii="Calibri" w:eastAsia="Calibri" w:hAnsi="Calibri" w:cs="Calibri"/>
                    </w:rPr>
                    <w:t>370</w:t>
                  </w:r>
                </w:p>
              </w:tc>
              <w:tc>
                <w:tcPr>
                  <w:tcW w:w="116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3E8922EF" w14:textId="77777777" w:rsidR="004F3225" w:rsidRPr="005A63F5" w:rsidRDefault="004F3225" w:rsidP="009E0913">
                  <w:pPr>
                    <w:framePr w:hSpace="180" w:wrap="around" w:vAnchor="page" w:hAnchor="margin" w:xAlign="center" w:y="2701"/>
                    <w:spacing w:line="256" w:lineRule="auto"/>
                    <w:rPr>
                      <w:rFonts w:ascii="Calibri" w:eastAsia="Calibri" w:hAnsi="Calibri" w:cs="Calibri"/>
                    </w:rPr>
                  </w:pPr>
                  <w:r w:rsidRPr="005A63F5">
                    <w:rPr>
                      <w:rFonts w:ascii="Calibri" w:eastAsia="Calibri" w:hAnsi="Calibri" w:cs="Calibri"/>
                    </w:rPr>
                    <w:t>2x25</w:t>
                  </w:r>
                </w:p>
              </w:tc>
              <w:tc>
                <w:tcPr>
                  <w:tcW w:w="13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2E0E1167" w14:textId="77777777" w:rsidR="004F3225" w:rsidRPr="005A63F5" w:rsidRDefault="004F3225" w:rsidP="009E0913">
                  <w:pPr>
                    <w:framePr w:hSpace="180" w:wrap="around" w:vAnchor="page" w:hAnchor="margin" w:xAlign="center" w:y="2701"/>
                    <w:spacing w:line="256" w:lineRule="auto"/>
                    <w:rPr>
                      <w:rFonts w:ascii="Calibri" w:eastAsia="Calibri" w:hAnsi="Calibri" w:cs="Calibri"/>
                    </w:rPr>
                  </w:pPr>
                  <w:r w:rsidRPr="005A63F5">
                    <w:rPr>
                      <w:rFonts w:ascii="Calibri" w:eastAsia="Calibri" w:hAnsi="Calibri" w:cs="Calibri"/>
                    </w:rPr>
                    <w:t>120</w:t>
                  </w:r>
                </w:p>
              </w:tc>
              <w:tc>
                <w:tcPr>
                  <w:tcW w:w="1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6CBE6971" w14:textId="77777777" w:rsidR="004F3225" w:rsidRPr="005A63F5" w:rsidRDefault="004F3225" w:rsidP="009E0913">
                  <w:pPr>
                    <w:framePr w:hSpace="180" w:wrap="around" w:vAnchor="page" w:hAnchor="margin" w:xAlign="center" w:y="2701"/>
                    <w:spacing w:line="256" w:lineRule="auto"/>
                    <w:rPr>
                      <w:rFonts w:ascii="Calibri" w:eastAsia="Calibri" w:hAnsi="Calibri" w:cs="Calibri"/>
                    </w:rPr>
                  </w:pPr>
                  <w:r w:rsidRPr="005A63F5">
                    <w:rPr>
                      <w:rFonts w:ascii="Calibri" w:eastAsia="Calibri" w:hAnsi="Calibri" w:cs="Calibri"/>
                    </w:rPr>
                    <w:t>2x120</w:t>
                  </w:r>
                </w:p>
              </w:tc>
            </w:tr>
          </w:tbl>
          <w:p w14:paraId="60A3302D" w14:textId="77777777" w:rsidR="0047793E" w:rsidRDefault="0047793E" w:rsidP="00452CCF">
            <w:pPr>
              <w:tabs>
                <w:tab w:val="left" w:pos="0"/>
                <w:tab w:val="left" w:pos="540"/>
                <w:tab w:val="left" w:pos="1701"/>
              </w:tabs>
              <w:ind w:right="239"/>
              <w:jc w:val="both"/>
              <w:rPr>
                <w:sz w:val="22"/>
                <w:szCs w:val="22"/>
                <w:lang w:eastAsia="en-IN"/>
              </w:rPr>
            </w:pPr>
          </w:p>
          <w:p w14:paraId="0017D719" w14:textId="77777777" w:rsidR="005A63F5" w:rsidRDefault="005A63F5" w:rsidP="00452CCF">
            <w:pPr>
              <w:tabs>
                <w:tab w:val="left" w:pos="0"/>
                <w:tab w:val="left" w:pos="540"/>
                <w:tab w:val="left" w:pos="1701"/>
              </w:tabs>
              <w:ind w:right="239"/>
              <w:jc w:val="both"/>
              <w:rPr>
                <w:sz w:val="22"/>
                <w:szCs w:val="22"/>
                <w:lang w:eastAsia="en-IN"/>
              </w:rPr>
            </w:pPr>
          </w:p>
          <w:p w14:paraId="73839AC3" w14:textId="77777777" w:rsidR="00625B9F" w:rsidRDefault="00625B9F" w:rsidP="00452CCF">
            <w:pPr>
              <w:tabs>
                <w:tab w:val="left" w:pos="0"/>
                <w:tab w:val="left" w:pos="540"/>
                <w:tab w:val="left" w:pos="1701"/>
              </w:tabs>
              <w:ind w:right="239"/>
              <w:jc w:val="both"/>
              <w:rPr>
                <w:sz w:val="22"/>
                <w:szCs w:val="22"/>
                <w:lang w:eastAsia="en-IN"/>
              </w:rPr>
            </w:pPr>
          </w:p>
          <w:p w14:paraId="7D2C2A66" w14:textId="77777777" w:rsidR="00625B9F" w:rsidRDefault="00625B9F" w:rsidP="00452CCF">
            <w:pPr>
              <w:tabs>
                <w:tab w:val="left" w:pos="0"/>
                <w:tab w:val="left" w:pos="540"/>
                <w:tab w:val="left" w:pos="1701"/>
              </w:tabs>
              <w:ind w:right="239"/>
              <w:jc w:val="both"/>
              <w:rPr>
                <w:sz w:val="22"/>
                <w:szCs w:val="22"/>
                <w:lang w:eastAsia="en-IN"/>
              </w:rPr>
            </w:pPr>
          </w:p>
          <w:p w14:paraId="5CFF7609" w14:textId="77777777" w:rsidR="00625B9F" w:rsidRDefault="00625B9F" w:rsidP="00452CCF">
            <w:pPr>
              <w:tabs>
                <w:tab w:val="left" w:pos="0"/>
                <w:tab w:val="left" w:pos="540"/>
                <w:tab w:val="left" w:pos="1701"/>
              </w:tabs>
              <w:ind w:right="239"/>
              <w:jc w:val="both"/>
              <w:rPr>
                <w:sz w:val="22"/>
                <w:szCs w:val="22"/>
                <w:lang w:eastAsia="en-IN"/>
              </w:rPr>
            </w:pPr>
          </w:p>
          <w:p w14:paraId="3340D390" w14:textId="77777777" w:rsidR="00625B9F" w:rsidRDefault="00625B9F" w:rsidP="00452CCF">
            <w:pPr>
              <w:tabs>
                <w:tab w:val="left" w:pos="0"/>
                <w:tab w:val="left" w:pos="540"/>
                <w:tab w:val="left" w:pos="1701"/>
              </w:tabs>
              <w:ind w:right="239"/>
              <w:jc w:val="both"/>
              <w:rPr>
                <w:sz w:val="22"/>
                <w:szCs w:val="22"/>
                <w:lang w:eastAsia="en-IN"/>
              </w:rPr>
            </w:pPr>
          </w:p>
          <w:p w14:paraId="153CDCE4" w14:textId="77777777" w:rsidR="00625B9F" w:rsidRDefault="00625B9F" w:rsidP="00452CCF">
            <w:pPr>
              <w:tabs>
                <w:tab w:val="left" w:pos="0"/>
                <w:tab w:val="left" w:pos="540"/>
                <w:tab w:val="left" w:pos="1701"/>
              </w:tabs>
              <w:ind w:right="239"/>
              <w:jc w:val="both"/>
              <w:rPr>
                <w:sz w:val="22"/>
                <w:szCs w:val="22"/>
                <w:lang w:eastAsia="en-IN"/>
              </w:rPr>
            </w:pPr>
          </w:p>
          <w:p w14:paraId="3280DEE4" w14:textId="77777777" w:rsidR="00625B9F" w:rsidRDefault="00625B9F" w:rsidP="00452CCF">
            <w:pPr>
              <w:tabs>
                <w:tab w:val="left" w:pos="0"/>
                <w:tab w:val="left" w:pos="540"/>
                <w:tab w:val="left" w:pos="1701"/>
              </w:tabs>
              <w:ind w:right="239"/>
              <w:jc w:val="both"/>
              <w:rPr>
                <w:sz w:val="22"/>
                <w:szCs w:val="22"/>
                <w:lang w:eastAsia="en-IN"/>
              </w:rPr>
            </w:pPr>
          </w:p>
          <w:p w14:paraId="63D00951" w14:textId="77777777" w:rsidR="00625B9F" w:rsidRDefault="00625B9F" w:rsidP="00452CCF">
            <w:pPr>
              <w:tabs>
                <w:tab w:val="left" w:pos="0"/>
                <w:tab w:val="left" w:pos="540"/>
                <w:tab w:val="left" w:pos="1701"/>
              </w:tabs>
              <w:ind w:right="239"/>
              <w:jc w:val="both"/>
              <w:rPr>
                <w:sz w:val="22"/>
                <w:szCs w:val="22"/>
                <w:lang w:eastAsia="en-IN"/>
              </w:rPr>
            </w:pPr>
          </w:p>
          <w:p w14:paraId="565B895D" w14:textId="77777777" w:rsidR="00625B9F" w:rsidRDefault="00625B9F" w:rsidP="00452CCF">
            <w:pPr>
              <w:tabs>
                <w:tab w:val="left" w:pos="0"/>
                <w:tab w:val="left" w:pos="540"/>
                <w:tab w:val="left" w:pos="1701"/>
              </w:tabs>
              <w:ind w:right="239"/>
              <w:jc w:val="both"/>
              <w:rPr>
                <w:sz w:val="22"/>
                <w:szCs w:val="22"/>
                <w:lang w:eastAsia="en-IN"/>
              </w:rPr>
            </w:pPr>
          </w:p>
          <w:p w14:paraId="07DBB4BD" w14:textId="77777777" w:rsidR="00625B9F" w:rsidRDefault="00625B9F" w:rsidP="00452CCF">
            <w:pPr>
              <w:tabs>
                <w:tab w:val="left" w:pos="0"/>
                <w:tab w:val="left" w:pos="540"/>
                <w:tab w:val="left" w:pos="1701"/>
              </w:tabs>
              <w:ind w:right="239"/>
              <w:jc w:val="both"/>
              <w:rPr>
                <w:sz w:val="22"/>
                <w:szCs w:val="22"/>
                <w:lang w:eastAsia="en-IN"/>
              </w:rPr>
            </w:pPr>
          </w:p>
          <w:p w14:paraId="3C0DA935" w14:textId="77777777" w:rsidR="00625B9F" w:rsidRDefault="00625B9F" w:rsidP="00452CCF">
            <w:pPr>
              <w:tabs>
                <w:tab w:val="left" w:pos="0"/>
                <w:tab w:val="left" w:pos="540"/>
                <w:tab w:val="left" w:pos="1701"/>
              </w:tabs>
              <w:ind w:right="239"/>
              <w:jc w:val="both"/>
              <w:rPr>
                <w:sz w:val="22"/>
                <w:szCs w:val="22"/>
                <w:lang w:eastAsia="en-IN"/>
              </w:rPr>
            </w:pPr>
          </w:p>
          <w:p w14:paraId="5792E4AE" w14:textId="77777777" w:rsidR="00625B9F" w:rsidRDefault="00625B9F" w:rsidP="00452CCF">
            <w:pPr>
              <w:tabs>
                <w:tab w:val="left" w:pos="0"/>
                <w:tab w:val="left" w:pos="540"/>
                <w:tab w:val="left" w:pos="1701"/>
              </w:tabs>
              <w:ind w:right="239"/>
              <w:jc w:val="both"/>
              <w:rPr>
                <w:sz w:val="22"/>
                <w:szCs w:val="22"/>
                <w:lang w:eastAsia="en-IN"/>
              </w:rPr>
            </w:pPr>
          </w:p>
          <w:p w14:paraId="10B659A3" w14:textId="77777777" w:rsidR="00625B9F" w:rsidRDefault="00625B9F" w:rsidP="00452CCF">
            <w:pPr>
              <w:tabs>
                <w:tab w:val="left" w:pos="0"/>
                <w:tab w:val="left" w:pos="540"/>
                <w:tab w:val="left" w:pos="1701"/>
              </w:tabs>
              <w:ind w:right="239"/>
              <w:jc w:val="both"/>
              <w:rPr>
                <w:sz w:val="22"/>
                <w:szCs w:val="22"/>
                <w:lang w:eastAsia="en-IN"/>
              </w:rPr>
            </w:pPr>
          </w:p>
          <w:p w14:paraId="2363F506" w14:textId="77777777" w:rsidR="00625B9F" w:rsidRDefault="00625B9F" w:rsidP="00452CCF">
            <w:pPr>
              <w:tabs>
                <w:tab w:val="left" w:pos="0"/>
                <w:tab w:val="left" w:pos="540"/>
                <w:tab w:val="left" w:pos="1701"/>
              </w:tabs>
              <w:ind w:right="239"/>
              <w:jc w:val="both"/>
              <w:rPr>
                <w:sz w:val="22"/>
                <w:szCs w:val="22"/>
                <w:lang w:eastAsia="en-IN"/>
              </w:rPr>
            </w:pPr>
          </w:p>
          <w:p w14:paraId="54E0E86D" w14:textId="77777777" w:rsidR="00625B9F" w:rsidRDefault="00625B9F" w:rsidP="00452CCF">
            <w:pPr>
              <w:tabs>
                <w:tab w:val="left" w:pos="0"/>
                <w:tab w:val="left" w:pos="540"/>
                <w:tab w:val="left" w:pos="1701"/>
              </w:tabs>
              <w:ind w:right="239"/>
              <w:jc w:val="both"/>
              <w:rPr>
                <w:sz w:val="22"/>
                <w:szCs w:val="22"/>
                <w:lang w:eastAsia="en-IN"/>
              </w:rPr>
            </w:pPr>
          </w:p>
          <w:p w14:paraId="12368DDD" w14:textId="77777777" w:rsidR="00625B9F" w:rsidRDefault="00625B9F" w:rsidP="00452CCF">
            <w:pPr>
              <w:tabs>
                <w:tab w:val="left" w:pos="0"/>
                <w:tab w:val="left" w:pos="540"/>
                <w:tab w:val="left" w:pos="1701"/>
              </w:tabs>
              <w:ind w:right="239"/>
              <w:jc w:val="both"/>
              <w:rPr>
                <w:sz w:val="22"/>
                <w:szCs w:val="22"/>
                <w:lang w:eastAsia="en-IN"/>
              </w:rPr>
            </w:pPr>
          </w:p>
          <w:p w14:paraId="5D67C430" w14:textId="77777777" w:rsidR="00625B9F" w:rsidRDefault="00625B9F" w:rsidP="00452CCF">
            <w:pPr>
              <w:tabs>
                <w:tab w:val="left" w:pos="0"/>
                <w:tab w:val="left" w:pos="540"/>
                <w:tab w:val="left" w:pos="1701"/>
              </w:tabs>
              <w:ind w:right="239"/>
              <w:jc w:val="both"/>
              <w:rPr>
                <w:sz w:val="22"/>
                <w:szCs w:val="22"/>
                <w:lang w:eastAsia="en-IN"/>
              </w:rPr>
            </w:pPr>
          </w:p>
        </w:tc>
        <w:tc>
          <w:tcPr>
            <w:tcW w:w="10504" w:type="dxa"/>
          </w:tcPr>
          <w:p w14:paraId="20E2763C" w14:textId="0A215D18" w:rsidR="00374F22" w:rsidRPr="00044F1C" w:rsidRDefault="00374F22" w:rsidP="00374F22">
            <w:pPr>
              <w:tabs>
                <w:tab w:val="left" w:pos="1701"/>
                <w:tab w:val="left" w:pos="2279"/>
              </w:tabs>
              <w:spacing w:after="170" w:line="276" w:lineRule="auto"/>
              <w:jc w:val="both"/>
              <w:rPr>
                <w:rFonts w:ascii="Calibri" w:eastAsia="Calibri" w:hAnsi="Calibri" w:cs="Calibri"/>
                <w:b/>
                <w:bCs/>
                <w:color w:val="000000" w:themeColor="text1"/>
              </w:rPr>
            </w:pPr>
            <w:r w:rsidRPr="00044F1C">
              <w:rPr>
                <w:rFonts w:ascii="Calibri" w:eastAsia="Calibri" w:hAnsi="Calibri" w:cs="Calibri"/>
                <w:b/>
                <w:bCs/>
                <w:color w:val="000000" w:themeColor="text1"/>
              </w:rPr>
              <w:t>2.14     Details of Insulator Strings with disc</w:t>
            </w:r>
            <w:r w:rsidR="007F0B3C" w:rsidRPr="00044F1C">
              <w:rPr>
                <w:rFonts w:ascii="Calibri" w:eastAsia="Calibri" w:hAnsi="Calibri" w:cs="Calibri"/>
                <w:b/>
                <w:bCs/>
                <w:color w:val="000000" w:themeColor="text1"/>
              </w:rPr>
              <w:t xml:space="preserve">/Porcelain </w:t>
            </w:r>
            <w:r w:rsidR="003817B8" w:rsidRPr="00044F1C">
              <w:rPr>
                <w:rFonts w:ascii="Calibri" w:eastAsia="Calibri" w:hAnsi="Calibri" w:cs="Calibri"/>
                <w:b/>
                <w:bCs/>
                <w:color w:val="000000" w:themeColor="text1"/>
              </w:rPr>
              <w:t>long rod</w:t>
            </w:r>
            <w:r w:rsidRPr="00044F1C">
              <w:rPr>
                <w:rFonts w:ascii="Calibri" w:eastAsia="Calibri" w:hAnsi="Calibri" w:cs="Calibri"/>
                <w:b/>
                <w:bCs/>
                <w:color w:val="000000" w:themeColor="text1"/>
              </w:rPr>
              <w:t xml:space="preserve"> insulators</w:t>
            </w:r>
          </w:p>
          <w:p w14:paraId="2ADE909F" w14:textId="2AFA4549" w:rsidR="00374F22" w:rsidRPr="00044F1C" w:rsidRDefault="006D3490" w:rsidP="00374F22">
            <w:pPr>
              <w:tabs>
                <w:tab w:val="left" w:pos="1170"/>
                <w:tab w:val="left" w:pos="1701"/>
                <w:tab w:val="left" w:pos="2279"/>
              </w:tabs>
              <w:ind w:left="1170"/>
              <w:jc w:val="both"/>
              <w:rPr>
                <w:rFonts w:ascii="Calibri" w:eastAsia="Calibri" w:hAnsi="Calibri" w:cs="Calibri"/>
                <w:b/>
                <w:bCs/>
                <w:color w:val="000000" w:themeColor="text1"/>
              </w:rPr>
            </w:pPr>
            <w:r w:rsidRPr="00044F1C">
              <w:rPr>
                <w:rFonts w:ascii="Calibri" w:eastAsia="Calibri" w:hAnsi="Calibri" w:cs="Calibri"/>
                <w:b/>
                <w:bCs/>
                <w:color w:val="000000" w:themeColor="text1"/>
              </w:rPr>
              <w:t>Following insulator</w:t>
            </w:r>
            <w:r w:rsidR="00374F22" w:rsidRPr="00044F1C">
              <w:rPr>
                <w:rFonts w:ascii="Calibri" w:eastAsia="Calibri" w:hAnsi="Calibri" w:cs="Calibri"/>
                <w:b/>
                <w:bCs/>
                <w:color w:val="000000" w:themeColor="text1"/>
              </w:rPr>
              <w:t xml:space="preserve"> strings   shall be used in the transmission line covered under the above package. All other requirement of   insulators and insulator strings shall be as per Section-VIII of this specification: -</w:t>
            </w:r>
          </w:p>
          <w:p w14:paraId="072463DB" w14:textId="77777777" w:rsidR="007E0E89" w:rsidRPr="00044F1C" w:rsidRDefault="007E0E89" w:rsidP="00374F22">
            <w:pPr>
              <w:tabs>
                <w:tab w:val="left" w:pos="1170"/>
                <w:tab w:val="left" w:pos="1701"/>
                <w:tab w:val="left" w:pos="2279"/>
              </w:tabs>
              <w:ind w:left="1170"/>
              <w:jc w:val="both"/>
              <w:rPr>
                <w:rFonts w:ascii="Calibri" w:eastAsia="Calibri" w:hAnsi="Calibri" w:cs="Calibri"/>
                <w:b/>
                <w:bCs/>
                <w:color w:val="000000" w:themeColor="text1"/>
              </w:rPr>
            </w:pPr>
          </w:p>
          <w:p w14:paraId="4C062ACF" w14:textId="57ED4A10" w:rsidR="003817B8" w:rsidRPr="00044F1C" w:rsidRDefault="006D3490" w:rsidP="006D3490">
            <w:pPr>
              <w:pStyle w:val="ListParagraph"/>
              <w:numPr>
                <w:ilvl w:val="0"/>
                <w:numId w:val="2"/>
              </w:numPr>
              <w:tabs>
                <w:tab w:val="left" w:pos="1170"/>
                <w:tab w:val="left" w:pos="1701"/>
                <w:tab w:val="left" w:pos="2279"/>
              </w:tabs>
              <w:jc w:val="both"/>
              <w:rPr>
                <w:rFonts w:ascii="Calibri" w:eastAsia="Calibri" w:hAnsi="Calibri" w:cs="Calibri"/>
                <w:b/>
                <w:bCs/>
                <w:color w:val="000000" w:themeColor="text1"/>
              </w:rPr>
            </w:pPr>
            <w:r w:rsidRPr="00044F1C">
              <w:rPr>
                <w:rFonts w:ascii="Calibri" w:eastAsia="Calibri" w:hAnsi="Calibri" w:cs="Calibri"/>
                <w:b/>
                <w:bCs/>
                <w:color w:val="000000" w:themeColor="text1"/>
              </w:rPr>
              <w:t>Details of Insulator Strings with disc insulators</w:t>
            </w:r>
          </w:p>
          <w:p w14:paraId="771B657E" w14:textId="77777777" w:rsidR="003817B8" w:rsidRPr="00044F1C" w:rsidRDefault="003817B8" w:rsidP="00374F22">
            <w:pPr>
              <w:tabs>
                <w:tab w:val="left" w:pos="1170"/>
                <w:tab w:val="left" w:pos="1701"/>
                <w:tab w:val="left" w:pos="2279"/>
              </w:tabs>
              <w:ind w:left="1170"/>
              <w:jc w:val="both"/>
              <w:rPr>
                <w:rFonts w:ascii="Calibri" w:eastAsia="Calibri" w:hAnsi="Calibri" w:cs="Calibri"/>
                <w:b/>
                <w:bCs/>
                <w:color w:val="000000" w:themeColor="text1"/>
              </w:rPr>
            </w:pPr>
          </w:p>
          <w:tbl>
            <w:tblPr>
              <w:tblStyle w:val="TableGrid"/>
              <w:tblW w:w="0" w:type="auto"/>
              <w:tblInd w:w="311"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65"/>
              <w:gridCol w:w="1958"/>
              <w:gridCol w:w="1181"/>
              <w:gridCol w:w="1290"/>
              <w:gridCol w:w="1118"/>
              <w:gridCol w:w="1330"/>
              <w:gridCol w:w="2519"/>
            </w:tblGrid>
            <w:tr w:rsidR="00044F1C" w:rsidRPr="00044F1C" w14:paraId="4AD4F3DC" w14:textId="39A696BA" w:rsidTr="00515E13">
              <w:trPr>
                <w:trHeight w:val="240"/>
              </w:trPr>
              <w:tc>
                <w:tcPr>
                  <w:tcW w:w="57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375EFFC6" w14:textId="77777777" w:rsidR="00044F1C" w:rsidRPr="00044F1C" w:rsidRDefault="00044F1C" w:rsidP="009E0913">
                  <w:pPr>
                    <w:framePr w:hSpace="180" w:wrap="around" w:vAnchor="page" w:hAnchor="margin" w:xAlign="center" w:y="2701"/>
                    <w:spacing w:line="256" w:lineRule="auto"/>
                    <w:ind w:left="25"/>
                    <w:rPr>
                      <w:rFonts w:ascii="Calibri" w:eastAsia="Calibri" w:hAnsi="Calibri" w:cs="Calibri"/>
                      <w:b/>
                      <w:bCs/>
                    </w:rPr>
                  </w:pPr>
                  <w:r w:rsidRPr="00044F1C">
                    <w:rPr>
                      <w:rFonts w:ascii="Calibri" w:eastAsia="Calibri" w:hAnsi="Calibri" w:cs="Calibri"/>
                      <w:b/>
                      <w:bCs/>
                    </w:rPr>
                    <w:t xml:space="preserve">Sl. No </w:t>
                  </w:r>
                </w:p>
              </w:tc>
              <w:tc>
                <w:tcPr>
                  <w:tcW w:w="20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52872ADE" w14:textId="77777777" w:rsidR="00044F1C" w:rsidRPr="00044F1C" w:rsidRDefault="00044F1C" w:rsidP="009E0913">
                  <w:pPr>
                    <w:framePr w:hSpace="180" w:wrap="around" w:vAnchor="page" w:hAnchor="margin" w:xAlign="center" w:y="2701"/>
                    <w:spacing w:line="256" w:lineRule="auto"/>
                    <w:ind w:left="34"/>
                    <w:rPr>
                      <w:rFonts w:ascii="Calibri" w:eastAsia="Calibri" w:hAnsi="Calibri" w:cs="Calibri"/>
                      <w:b/>
                      <w:bCs/>
                    </w:rPr>
                  </w:pPr>
                  <w:r w:rsidRPr="00044F1C">
                    <w:rPr>
                      <w:rFonts w:ascii="Calibri" w:eastAsia="Calibri" w:hAnsi="Calibri" w:cs="Calibri"/>
                      <w:b/>
                      <w:bCs/>
                    </w:rPr>
                    <w:t xml:space="preserve">Type of String </w:t>
                  </w: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26845B9E" w14:textId="77777777" w:rsidR="00044F1C" w:rsidRPr="00044F1C" w:rsidRDefault="00044F1C" w:rsidP="009E0913">
                  <w:pPr>
                    <w:framePr w:hSpace="180" w:wrap="around" w:vAnchor="page" w:hAnchor="margin" w:xAlign="center" w:y="2701"/>
                    <w:spacing w:line="256" w:lineRule="auto"/>
                    <w:ind w:left="4"/>
                    <w:rPr>
                      <w:rFonts w:ascii="Calibri" w:eastAsia="Calibri" w:hAnsi="Calibri" w:cs="Calibri"/>
                      <w:b/>
                      <w:bCs/>
                    </w:rPr>
                  </w:pPr>
                  <w:r w:rsidRPr="00044F1C">
                    <w:rPr>
                      <w:rFonts w:ascii="Calibri" w:eastAsia="Calibri" w:hAnsi="Calibri" w:cs="Calibri"/>
                      <w:b/>
                      <w:bCs/>
                    </w:rPr>
                    <w:t xml:space="preserve">Size of </w:t>
                  </w:r>
                </w:p>
                <w:p w14:paraId="3EBB957D" w14:textId="77777777" w:rsidR="00044F1C" w:rsidRPr="00044F1C" w:rsidRDefault="00044F1C" w:rsidP="009E0913">
                  <w:pPr>
                    <w:framePr w:hSpace="180" w:wrap="around" w:vAnchor="page" w:hAnchor="margin" w:xAlign="center" w:y="2701"/>
                    <w:spacing w:line="256" w:lineRule="auto"/>
                    <w:ind w:left="8"/>
                    <w:rPr>
                      <w:rFonts w:ascii="Calibri" w:eastAsia="Calibri" w:hAnsi="Calibri" w:cs="Calibri"/>
                      <w:b/>
                      <w:bCs/>
                    </w:rPr>
                  </w:pPr>
                  <w:r w:rsidRPr="00044F1C">
                    <w:rPr>
                      <w:rFonts w:ascii="Calibri" w:eastAsia="Calibri" w:hAnsi="Calibri" w:cs="Calibri"/>
                      <w:b/>
                      <w:bCs/>
                    </w:rPr>
                    <w:t xml:space="preserve">Disc Insulator  mm  </w:t>
                  </w:r>
                </w:p>
              </w:tc>
              <w:tc>
                <w:tcPr>
                  <w:tcW w:w="12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3D62B520" w14:textId="77777777" w:rsidR="00044F1C" w:rsidRPr="00044F1C" w:rsidRDefault="00044F1C" w:rsidP="009E0913">
                  <w:pPr>
                    <w:framePr w:hSpace="180" w:wrap="around" w:vAnchor="page" w:hAnchor="margin" w:xAlign="center" w:y="2701"/>
                    <w:spacing w:after="2" w:line="256" w:lineRule="auto"/>
                    <w:ind w:left="12" w:right="59" w:hanging="5"/>
                    <w:rPr>
                      <w:rFonts w:ascii="Calibri" w:eastAsia="Calibri" w:hAnsi="Calibri" w:cs="Calibri"/>
                      <w:b/>
                      <w:bCs/>
                    </w:rPr>
                  </w:pPr>
                  <w:r w:rsidRPr="00044F1C">
                    <w:rPr>
                      <w:rFonts w:ascii="Calibri" w:eastAsia="Calibri" w:hAnsi="Calibri" w:cs="Calibri"/>
                      <w:b/>
                      <w:bCs/>
                    </w:rPr>
                    <w:t xml:space="preserve">Minimum Creepage distance  of each disc </w:t>
                  </w:r>
                </w:p>
                <w:p w14:paraId="0ECB68DD" w14:textId="77777777" w:rsidR="00044F1C" w:rsidRPr="00044F1C" w:rsidRDefault="00044F1C" w:rsidP="009E0913">
                  <w:pPr>
                    <w:framePr w:hSpace="180" w:wrap="around" w:vAnchor="page" w:hAnchor="margin" w:xAlign="center" w:y="2701"/>
                    <w:spacing w:line="256" w:lineRule="auto"/>
                    <w:ind w:left="24"/>
                    <w:rPr>
                      <w:rFonts w:ascii="Calibri" w:eastAsia="Calibri" w:hAnsi="Calibri" w:cs="Calibri"/>
                      <w:b/>
                      <w:bCs/>
                    </w:rPr>
                  </w:pPr>
                  <w:r w:rsidRPr="00044F1C">
                    <w:rPr>
                      <w:rFonts w:ascii="Calibri" w:eastAsia="Calibri" w:hAnsi="Calibri" w:cs="Calibri"/>
                      <w:b/>
                      <w:bCs/>
                    </w:rPr>
                    <w:t xml:space="preserve"> (mm) </w:t>
                  </w:r>
                </w:p>
              </w:tc>
              <w:tc>
                <w:tcPr>
                  <w:tcW w:w="11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2C82B0C4" w14:textId="77777777" w:rsidR="00044F1C" w:rsidRPr="00044F1C" w:rsidRDefault="00044F1C" w:rsidP="009E0913">
                  <w:pPr>
                    <w:framePr w:hSpace="180" w:wrap="around" w:vAnchor="page" w:hAnchor="margin" w:xAlign="center" w:y="2701"/>
                    <w:spacing w:after="2" w:line="256" w:lineRule="auto"/>
                    <w:ind w:left="11" w:hanging="5"/>
                    <w:rPr>
                      <w:rFonts w:ascii="Calibri" w:eastAsia="Calibri" w:hAnsi="Calibri" w:cs="Calibri"/>
                      <w:b/>
                      <w:bCs/>
                    </w:rPr>
                  </w:pPr>
                  <w:r w:rsidRPr="00044F1C">
                    <w:rPr>
                      <w:rFonts w:ascii="Calibri" w:eastAsia="Calibri" w:hAnsi="Calibri" w:cs="Calibri"/>
                      <w:b/>
                      <w:bCs/>
                    </w:rPr>
                    <w:t xml:space="preserve">No. of  Units per </w:t>
                  </w:r>
                </w:p>
                <w:p w14:paraId="2CC417CF" w14:textId="77777777" w:rsidR="00044F1C" w:rsidRPr="00044F1C" w:rsidRDefault="00044F1C" w:rsidP="009E0913">
                  <w:pPr>
                    <w:framePr w:hSpace="180" w:wrap="around" w:vAnchor="page" w:hAnchor="margin" w:xAlign="center" w:y="2701"/>
                    <w:spacing w:line="256" w:lineRule="auto"/>
                    <w:ind w:left="11"/>
                    <w:rPr>
                      <w:rFonts w:ascii="Calibri" w:eastAsia="Calibri" w:hAnsi="Calibri" w:cs="Calibri"/>
                      <w:b/>
                      <w:bCs/>
                    </w:rPr>
                  </w:pPr>
                  <w:r w:rsidRPr="00044F1C">
                    <w:rPr>
                      <w:rFonts w:ascii="Calibri" w:eastAsia="Calibri" w:hAnsi="Calibri" w:cs="Calibri"/>
                      <w:b/>
                      <w:bCs/>
                    </w:rPr>
                    <w:t xml:space="preserve">String </w:t>
                  </w:r>
                </w:p>
                <w:p w14:paraId="79D23A69" w14:textId="77777777" w:rsidR="00044F1C" w:rsidRPr="00044F1C" w:rsidRDefault="00044F1C" w:rsidP="009E0913">
                  <w:pPr>
                    <w:framePr w:hSpace="180" w:wrap="around" w:vAnchor="page" w:hAnchor="margin" w:xAlign="center" w:y="2701"/>
                    <w:spacing w:line="256" w:lineRule="auto"/>
                    <w:ind w:left="17"/>
                    <w:rPr>
                      <w:rFonts w:ascii="Calibri" w:eastAsia="Calibri" w:hAnsi="Calibri" w:cs="Calibri"/>
                      <w:b/>
                      <w:bCs/>
                    </w:rPr>
                  </w:pPr>
                  <w:r w:rsidRPr="00044F1C">
                    <w:rPr>
                      <w:rFonts w:ascii="Calibri" w:eastAsia="Calibri" w:hAnsi="Calibri" w:cs="Calibri"/>
                      <w:b/>
                      <w:bCs/>
                    </w:rPr>
                    <w:t xml:space="preserve">(Nos.) </w:t>
                  </w:r>
                </w:p>
              </w:tc>
              <w:tc>
                <w:tcPr>
                  <w:tcW w:w="13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1117C2A9" w14:textId="77777777" w:rsidR="00044F1C" w:rsidRPr="00044F1C" w:rsidRDefault="00044F1C" w:rsidP="009E0913">
                  <w:pPr>
                    <w:framePr w:hSpace="180" w:wrap="around" w:vAnchor="page" w:hAnchor="margin" w:xAlign="center" w:y="2701"/>
                    <w:spacing w:line="256" w:lineRule="auto"/>
                    <w:ind w:left="1"/>
                    <w:rPr>
                      <w:rFonts w:ascii="Calibri" w:eastAsia="Calibri" w:hAnsi="Calibri" w:cs="Calibri"/>
                      <w:b/>
                      <w:bCs/>
                    </w:rPr>
                  </w:pPr>
                  <w:r w:rsidRPr="00044F1C">
                    <w:rPr>
                      <w:rFonts w:ascii="Calibri" w:eastAsia="Calibri" w:hAnsi="Calibri" w:cs="Calibri"/>
                      <w:b/>
                      <w:bCs/>
                    </w:rPr>
                    <w:t xml:space="preserve">Electro- </w:t>
                  </w:r>
                </w:p>
                <w:p w14:paraId="57939241" w14:textId="77777777" w:rsidR="00044F1C" w:rsidRPr="00044F1C" w:rsidRDefault="00044F1C" w:rsidP="009E0913">
                  <w:pPr>
                    <w:framePr w:hSpace="180" w:wrap="around" w:vAnchor="page" w:hAnchor="margin" w:xAlign="center" w:y="2701"/>
                    <w:spacing w:line="256" w:lineRule="auto"/>
                    <w:ind w:left="6"/>
                    <w:rPr>
                      <w:rFonts w:ascii="Calibri" w:eastAsia="Calibri" w:hAnsi="Calibri" w:cs="Calibri"/>
                      <w:b/>
                      <w:bCs/>
                    </w:rPr>
                  </w:pPr>
                  <w:r w:rsidRPr="00044F1C">
                    <w:rPr>
                      <w:rFonts w:ascii="Calibri" w:eastAsia="Calibri" w:hAnsi="Calibri" w:cs="Calibri"/>
                      <w:b/>
                      <w:bCs/>
                    </w:rPr>
                    <w:t xml:space="preserve">Mechanical </w:t>
                  </w:r>
                </w:p>
                <w:p w14:paraId="535E9EAE" w14:textId="77777777" w:rsidR="00044F1C" w:rsidRPr="00044F1C" w:rsidRDefault="00044F1C" w:rsidP="009E0913">
                  <w:pPr>
                    <w:framePr w:hSpace="180" w:wrap="around" w:vAnchor="page" w:hAnchor="margin" w:xAlign="center" w:y="2701"/>
                    <w:spacing w:line="256" w:lineRule="auto"/>
                    <w:ind w:left="6"/>
                    <w:rPr>
                      <w:rFonts w:ascii="Calibri" w:eastAsia="Calibri" w:hAnsi="Calibri" w:cs="Calibri"/>
                      <w:b/>
                      <w:bCs/>
                    </w:rPr>
                  </w:pPr>
                  <w:r w:rsidRPr="00044F1C">
                    <w:rPr>
                      <w:rFonts w:ascii="Calibri" w:eastAsia="Calibri" w:hAnsi="Calibri" w:cs="Calibri"/>
                      <w:b/>
                      <w:bCs/>
                    </w:rPr>
                    <w:t xml:space="preserve">Strength of </w:t>
                  </w:r>
                </w:p>
                <w:p w14:paraId="6FFA5598" w14:textId="77777777" w:rsidR="00044F1C" w:rsidRPr="00044F1C" w:rsidRDefault="00044F1C" w:rsidP="009E0913">
                  <w:pPr>
                    <w:framePr w:hSpace="180" w:wrap="around" w:vAnchor="page" w:hAnchor="margin" w:xAlign="center" w:y="2701"/>
                    <w:spacing w:line="256" w:lineRule="auto"/>
                    <w:ind w:left="6"/>
                    <w:rPr>
                      <w:rFonts w:ascii="Calibri" w:eastAsia="Calibri" w:hAnsi="Calibri" w:cs="Calibri"/>
                      <w:b/>
                      <w:bCs/>
                    </w:rPr>
                  </w:pPr>
                  <w:r w:rsidRPr="00044F1C">
                    <w:rPr>
                      <w:rFonts w:ascii="Calibri" w:eastAsia="Calibri" w:hAnsi="Calibri" w:cs="Calibri"/>
                      <w:b/>
                      <w:bCs/>
                    </w:rPr>
                    <w:t>Insulator  Disc</w:t>
                  </w:r>
                </w:p>
                <w:p w14:paraId="71B2A6FF" w14:textId="77777777" w:rsidR="00044F1C" w:rsidRPr="00044F1C" w:rsidRDefault="00044F1C" w:rsidP="009E0913">
                  <w:pPr>
                    <w:framePr w:hSpace="180" w:wrap="around" w:vAnchor="page" w:hAnchor="margin" w:xAlign="center" w:y="2701"/>
                    <w:spacing w:line="256" w:lineRule="auto"/>
                    <w:ind w:left="14"/>
                    <w:rPr>
                      <w:rFonts w:ascii="Calibri" w:eastAsia="Calibri" w:hAnsi="Calibri" w:cs="Calibri"/>
                      <w:b/>
                      <w:bCs/>
                    </w:rPr>
                  </w:pPr>
                  <w:r w:rsidRPr="00044F1C">
                    <w:rPr>
                      <w:rFonts w:ascii="Calibri" w:eastAsia="Calibri" w:hAnsi="Calibri" w:cs="Calibri"/>
                      <w:b/>
                      <w:bCs/>
                    </w:rPr>
                    <w:t xml:space="preserve">(kN) </w:t>
                  </w:r>
                </w:p>
              </w:tc>
              <w:tc>
                <w:tcPr>
                  <w:tcW w:w="26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59EAD6F1" w14:textId="77777777" w:rsidR="00044F1C" w:rsidRPr="00044F1C" w:rsidRDefault="00044F1C" w:rsidP="009E0913">
                  <w:pPr>
                    <w:framePr w:hSpace="180" w:wrap="around" w:vAnchor="page" w:hAnchor="margin" w:xAlign="center" w:y="2701"/>
                    <w:spacing w:line="256" w:lineRule="auto"/>
                    <w:ind w:left="4"/>
                    <w:rPr>
                      <w:rFonts w:ascii="Calibri" w:eastAsia="Calibri" w:hAnsi="Calibri" w:cs="Calibri"/>
                      <w:b/>
                      <w:bCs/>
                    </w:rPr>
                  </w:pPr>
                  <w:r w:rsidRPr="00044F1C">
                    <w:rPr>
                      <w:rFonts w:ascii="Calibri" w:eastAsia="Calibri" w:hAnsi="Calibri" w:cs="Calibri"/>
                      <w:b/>
                      <w:bCs/>
                    </w:rPr>
                    <w:t xml:space="preserve">Mechanical  </w:t>
                  </w:r>
                </w:p>
                <w:p w14:paraId="2144B76A" w14:textId="77777777" w:rsidR="00044F1C" w:rsidRPr="00044F1C" w:rsidRDefault="00044F1C" w:rsidP="009E0913">
                  <w:pPr>
                    <w:framePr w:hSpace="180" w:wrap="around" w:vAnchor="page" w:hAnchor="margin" w:xAlign="center" w:y="2701"/>
                    <w:ind w:left="8"/>
                    <w:rPr>
                      <w:rFonts w:ascii="Calibri" w:eastAsia="Calibri" w:hAnsi="Calibri" w:cs="Calibri"/>
                      <w:b/>
                      <w:bCs/>
                    </w:rPr>
                  </w:pPr>
                  <w:r w:rsidRPr="00044F1C">
                    <w:rPr>
                      <w:rFonts w:ascii="Calibri" w:eastAsia="Calibri" w:hAnsi="Calibri" w:cs="Calibri"/>
                      <w:b/>
                      <w:bCs/>
                    </w:rPr>
                    <w:t xml:space="preserve">Strength of Insulator String along with </w:t>
                  </w:r>
                </w:p>
                <w:p w14:paraId="643D2B82" w14:textId="77777777" w:rsidR="00044F1C" w:rsidRPr="00044F1C" w:rsidRDefault="00044F1C" w:rsidP="009E0913">
                  <w:pPr>
                    <w:framePr w:hSpace="180" w:wrap="around" w:vAnchor="page" w:hAnchor="margin" w:xAlign="center" w:y="2701"/>
                    <w:spacing w:line="256" w:lineRule="auto"/>
                    <w:ind w:left="8"/>
                    <w:rPr>
                      <w:rFonts w:ascii="Calibri" w:eastAsia="Calibri" w:hAnsi="Calibri" w:cs="Calibri"/>
                      <w:b/>
                      <w:bCs/>
                    </w:rPr>
                  </w:pPr>
                  <w:r w:rsidRPr="00044F1C">
                    <w:rPr>
                      <w:rFonts w:ascii="Calibri" w:eastAsia="Calibri" w:hAnsi="Calibri" w:cs="Calibri"/>
                      <w:b/>
                      <w:bCs/>
                    </w:rPr>
                    <w:t xml:space="preserve">Hardware Fittings </w:t>
                  </w:r>
                </w:p>
                <w:p w14:paraId="46F14067" w14:textId="5FDE584D" w:rsidR="00044F1C" w:rsidRPr="00044F1C" w:rsidRDefault="00044F1C" w:rsidP="009E0913">
                  <w:pPr>
                    <w:framePr w:hSpace="180" w:wrap="around" w:vAnchor="page" w:hAnchor="margin" w:xAlign="center" w:y="2701"/>
                    <w:spacing w:line="256" w:lineRule="auto"/>
                    <w:ind w:left="4"/>
                    <w:rPr>
                      <w:rFonts w:ascii="Calibri" w:eastAsia="Calibri" w:hAnsi="Calibri" w:cs="Calibri"/>
                      <w:b/>
                      <w:bCs/>
                    </w:rPr>
                  </w:pPr>
                  <w:r w:rsidRPr="00044F1C">
                    <w:rPr>
                      <w:rFonts w:ascii="Calibri" w:eastAsia="Calibri" w:hAnsi="Calibri" w:cs="Calibri"/>
                      <w:b/>
                      <w:bCs/>
                    </w:rPr>
                    <w:t xml:space="preserve">(kN) </w:t>
                  </w:r>
                </w:p>
              </w:tc>
            </w:tr>
            <w:tr w:rsidR="00044F1C" w:rsidRPr="00044F1C" w14:paraId="25558090" w14:textId="4F7DF0FB" w:rsidTr="004B7B02">
              <w:trPr>
                <w:trHeight w:val="750"/>
              </w:trPr>
              <w:tc>
                <w:tcPr>
                  <w:tcW w:w="57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669C1F6D" w14:textId="77777777" w:rsidR="00044F1C" w:rsidRPr="00044F1C" w:rsidRDefault="00044F1C" w:rsidP="009E0913">
                  <w:pPr>
                    <w:framePr w:hSpace="180" w:wrap="around" w:vAnchor="page" w:hAnchor="margin" w:xAlign="center" w:y="2701"/>
                    <w:spacing w:line="256" w:lineRule="auto"/>
                    <w:ind w:left="25"/>
                    <w:rPr>
                      <w:rFonts w:ascii="Calibri" w:eastAsia="Calibri" w:hAnsi="Calibri" w:cs="Calibri"/>
                      <w:b/>
                      <w:bCs/>
                    </w:rPr>
                  </w:pPr>
                  <w:r w:rsidRPr="00044F1C">
                    <w:rPr>
                      <w:rFonts w:ascii="Calibri" w:eastAsia="Calibri" w:hAnsi="Calibri" w:cs="Calibri"/>
                      <w:b/>
                      <w:bCs/>
                    </w:rPr>
                    <w:t>1</w:t>
                  </w:r>
                </w:p>
              </w:tc>
              <w:tc>
                <w:tcPr>
                  <w:tcW w:w="20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0E6E9701" w14:textId="77777777" w:rsidR="00044F1C" w:rsidRPr="00044F1C" w:rsidRDefault="00044F1C" w:rsidP="009E0913">
                  <w:pPr>
                    <w:framePr w:hSpace="180" w:wrap="around" w:vAnchor="page" w:hAnchor="margin" w:xAlign="center" w:y="2701"/>
                    <w:spacing w:line="256" w:lineRule="auto"/>
                    <w:ind w:left="34"/>
                    <w:rPr>
                      <w:rFonts w:ascii="Calibri" w:eastAsia="Calibri" w:hAnsi="Calibri" w:cs="Calibri"/>
                      <w:b/>
                      <w:bCs/>
                    </w:rPr>
                  </w:pPr>
                  <w:r w:rsidRPr="00044F1C">
                    <w:rPr>
                      <w:rFonts w:ascii="Calibri" w:eastAsia="Calibri" w:hAnsi="Calibri" w:cs="Calibri"/>
                      <w:b/>
                      <w:bCs/>
                    </w:rPr>
                    <w:t>Single “I” suspension pilot</w:t>
                  </w: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43A3C540" w14:textId="77777777" w:rsidR="00044F1C" w:rsidRPr="00044F1C" w:rsidRDefault="00044F1C" w:rsidP="009E0913">
                  <w:pPr>
                    <w:framePr w:hSpace="180" w:wrap="around" w:vAnchor="page" w:hAnchor="margin" w:xAlign="center" w:y="2701"/>
                    <w:spacing w:line="256" w:lineRule="auto"/>
                    <w:ind w:left="17"/>
                    <w:rPr>
                      <w:rFonts w:ascii="Calibri" w:eastAsia="Calibri" w:hAnsi="Calibri" w:cs="Calibri"/>
                      <w:b/>
                      <w:bCs/>
                    </w:rPr>
                  </w:pPr>
                  <w:r w:rsidRPr="00044F1C">
                    <w:rPr>
                      <w:rFonts w:ascii="Calibri" w:eastAsia="Calibri" w:hAnsi="Calibri" w:cs="Calibri"/>
                      <w:b/>
                      <w:bCs/>
                    </w:rPr>
                    <w:t>255-280 x 145</w:t>
                  </w:r>
                </w:p>
              </w:tc>
              <w:tc>
                <w:tcPr>
                  <w:tcW w:w="12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7CD2F174" w14:textId="77777777" w:rsidR="00044F1C" w:rsidRPr="00044F1C" w:rsidRDefault="00044F1C" w:rsidP="009E0913">
                  <w:pPr>
                    <w:framePr w:hSpace="180" w:wrap="around" w:vAnchor="page" w:hAnchor="margin" w:xAlign="center" w:y="2701"/>
                    <w:spacing w:line="256" w:lineRule="auto"/>
                    <w:ind w:left="24"/>
                    <w:rPr>
                      <w:rFonts w:ascii="Calibri" w:eastAsia="Calibri" w:hAnsi="Calibri" w:cs="Calibri"/>
                      <w:b/>
                      <w:bCs/>
                    </w:rPr>
                  </w:pPr>
                  <w:r w:rsidRPr="00044F1C">
                    <w:rPr>
                      <w:rFonts w:ascii="Calibri" w:eastAsia="Calibri" w:hAnsi="Calibri" w:cs="Calibri"/>
                      <w:b/>
                      <w:bCs/>
                    </w:rPr>
                    <w:t>370</w:t>
                  </w:r>
                </w:p>
              </w:tc>
              <w:tc>
                <w:tcPr>
                  <w:tcW w:w="11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4385DABD" w14:textId="77777777" w:rsidR="00044F1C" w:rsidRPr="00044F1C" w:rsidRDefault="00044F1C" w:rsidP="009E0913">
                  <w:pPr>
                    <w:framePr w:hSpace="180" w:wrap="around" w:vAnchor="page" w:hAnchor="margin" w:xAlign="center" w:y="2701"/>
                    <w:spacing w:line="256" w:lineRule="auto"/>
                    <w:ind w:left="17"/>
                    <w:rPr>
                      <w:rFonts w:ascii="Calibri" w:eastAsia="Calibri" w:hAnsi="Calibri" w:cs="Calibri"/>
                      <w:b/>
                      <w:bCs/>
                    </w:rPr>
                  </w:pPr>
                  <w:r w:rsidRPr="00044F1C">
                    <w:rPr>
                      <w:rFonts w:ascii="Calibri" w:eastAsia="Calibri" w:hAnsi="Calibri" w:cs="Calibri"/>
                      <w:b/>
                      <w:bCs/>
                    </w:rPr>
                    <w:t>1 x 25</w:t>
                  </w:r>
                </w:p>
              </w:tc>
              <w:tc>
                <w:tcPr>
                  <w:tcW w:w="13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01255836" w14:textId="77777777" w:rsidR="00044F1C" w:rsidRPr="00044F1C" w:rsidRDefault="00044F1C" w:rsidP="009E0913">
                  <w:pPr>
                    <w:framePr w:hSpace="180" w:wrap="around" w:vAnchor="page" w:hAnchor="margin" w:xAlign="center" w:y="2701"/>
                    <w:spacing w:line="256" w:lineRule="auto"/>
                    <w:ind w:left="14"/>
                    <w:rPr>
                      <w:rFonts w:ascii="Calibri" w:eastAsia="Calibri" w:hAnsi="Calibri" w:cs="Calibri"/>
                      <w:b/>
                      <w:bCs/>
                    </w:rPr>
                  </w:pPr>
                  <w:r w:rsidRPr="00044F1C">
                    <w:rPr>
                      <w:rFonts w:ascii="Calibri" w:eastAsia="Calibri" w:hAnsi="Calibri" w:cs="Calibri"/>
                      <w:b/>
                      <w:bCs/>
                    </w:rPr>
                    <w:t>120</w:t>
                  </w:r>
                </w:p>
              </w:tc>
              <w:tc>
                <w:tcPr>
                  <w:tcW w:w="26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2D92BEB4" w14:textId="44C0BF13" w:rsidR="00044F1C" w:rsidRPr="00044F1C" w:rsidRDefault="00044F1C" w:rsidP="009E0913">
                  <w:pPr>
                    <w:framePr w:hSpace="180" w:wrap="around" w:vAnchor="page" w:hAnchor="margin" w:xAlign="center" w:y="2701"/>
                    <w:spacing w:line="256" w:lineRule="auto"/>
                    <w:ind w:left="4"/>
                    <w:rPr>
                      <w:rFonts w:ascii="Calibri" w:eastAsia="Calibri" w:hAnsi="Calibri" w:cs="Calibri"/>
                      <w:b/>
                      <w:bCs/>
                    </w:rPr>
                  </w:pPr>
                  <w:r w:rsidRPr="00044F1C">
                    <w:rPr>
                      <w:rFonts w:ascii="Calibri" w:eastAsia="Calibri" w:hAnsi="Calibri" w:cs="Calibri"/>
                      <w:b/>
                      <w:bCs/>
                    </w:rPr>
                    <w:t>120</w:t>
                  </w:r>
                  <w:r>
                    <w:rPr>
                      <w:rFonts w:ascii="Calibri" w:eastAsia="Calibri" w:hAnsi="Calibri" w:cs="Calibri"/>
                      <w:b/>
                      <w:bCs/>
                    </w:rPr>
                    <w:t xml:space="preserve">                  </w:t>
                  </w:r>
                </w:p>
              </w:tc>
            </w:tr>
            <w:tr w:rsidR="00044F1C" w:rsidRPr="00044F1C" w14:paraId="36284E9D" w14:textId="50AC2EDE" w:rsidTr="00911BFB">
              <w:trPr>
                <w:trHeight w:val="240"/>
              </w:trPr>
              <w:tc>
                <w:tcPr>
                  <w:tcW w:w="57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5C31CE91" w14:textId="77777777" w:rsidR="00044F1C" w:rsidRPr="00044F1C" w:rsidRDefault="00044F1C" w:rsidP="009E0913">
                  <w:pPr>
                    <w:framePr w:hSpace="180" w:wrap="around" w:vAnchor="page" w:hAnchor="margin" w:xAlign="center" w:y="2701"/>
                    <w:spacing w:line="256" w:lineRule="auto"/>
                    <w:ind w:left="25"/>
                    <w:rPr>
                      <w:rFonts w:ascii="Calibri" w:eastAsia="Calibri" w:hAnsi="Calibri" w:cs="Calibri"/>
                      <w:b/>
                      <w:bCs/>
                    </w:rPr>
                  </w:pPr>
                  <w:r w:rsidRPr="00044F1C">
                    <w:rPr>
                      <w:rFonts w:ascii="Calibri" w:eastAsia="Calibri" w:hAnsi="Calibri" w:cs="Calibri"/>
                      <w:b/>
                      <w:bCs/>
                    </w:rPr>
                    <w:t>2</w:t>
                  </w:r>
                </w:p>
              </w:tc>
              <w:tc>
                <w:tcPr>
                  <w:tcW w:w="20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7DCE8659" w14:textId="77777777" w:rsidR="00044F1C" w:rsidRPr="00044F1C" w:rsidRDefault="00044F1C" w:rsidP="009E0913">
                  <w:pPr>
                    <w:framePr w:hSpace="180" w:wrap="around" w:vAnchor="page" w:hAnchor="margin" w:xAlign="center" w:y="2701"/>
                    <w:spacing w:line="256" w:lineRule="auto"/>
                    <w:ind w:left="34"/>
                    <w:rPr>
                      <w:rFonts w:ascii="Calibri" w:eastAsia="Calibri" w:hAnsi="Calibri" w:cs="Calibri"/>
                      <w:b/>
                      <w:bCs/>
                    </w:rPr>
                  </w:pPr>
                  <w:r w:rsidRPr="00044F1C">
                    <w:rPr>
                      <w:rFonts w:ascii="Calibri" w:eastAsia="Calibri" w:hAnsi="Calibri" w:cs="Calibri"/>
                      <w:b/>
                      <w:bCs/>
                    </w:rPr>
                    <w:t xml:space="preserve">Double Tension </w:t>
                  </w: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7704FB9D" w14:textId="77777777" w:rsidR="00044F1C" w:rsidRPr="00044F1C" w:rsidRDefault="00044F1C" w:rsidP="009E0913">
                  <w:pPr>
                    <w:framePr w:hSpace="180" w:wrap="around" w:vAnchor="page" w:hAnchor="margin" w:xAlign="center" w:y="2701"/>
                    <w:spacing w:line="256" w:lineRule="auto"/>
                    <w:ind w:left="17"/>
                    <w:rPr>
                      <w:rFonts w:ascii="Calibri" w:eastAsia="Calibri" w:hAnsi="Calibri" w:cs="Calibri"/>
                      <w:b/>
                      <w:bCs/>
                    </w:rPr>
                  </w:pPr>
                  <w:r w:rsidRPr="00044F1C">
                    <w:rPr>
                      <w:rFonts w:ascii="Calibri" w:eastAsia="Calibri" w:hAnsi="Calibri" w:cs="Calibri"/>
                      <w:b/>
                      <w:bCs/>
                    </w:rPr>
                    <w:t>255-280x 170</w:t>
                  </w:r>
                </w:p>
              </w:tc>
              <w:tc>
                <w:tcPr>
                  <w:tcW w:w="12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1535BCD6" w14:textId="77777777" w:rsidR="00044F1C" w:rsidRPr="00044F1C" w:rsidRDefault="00044F1C" w:rsidP="009E0913">
                  <w:pPr>
                    <w:framePr w:hSpace="180" w:wrap="around" w:vAnchor="page" w:hAnchor="margin" w:xAlign="center" w:y="2701"/>
                    <w:spacing w:line="256" w:lineRule="auto"/>
                    <w:ind w:left="24"/>
                    <w:rPr>
                      <w:rFonts w:ascii="Calibri" w:eastAsia="Calibri" w:hAnsi="Calibri" w:cs="Calibri"/>
                      <w:b/>
                      <w:bCs/>
                    </w:rPr>
                  </w:pPr>
                  <w:r w:rsidRPr="00044F1C">
                    <w:rPr>
                      <w:rFonts w:ascii="Calibri" w:eastAsia="Calibri" w:hAnsi="Calibri" w:cs="Calibri"/>
                      <w:b/>
                      <w:bCs/>
                    </w:rPr>
                    <w:t>370</w:t>
                  </w:r>
                </w:p>
              </w:tc>
              <w:tc>
                <w:tcPr>
                  <w:tcW w:w="11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499A0887" w14:textId="77777777" w:rsidR="00044F1C" w:rsidRPr="00044F1C" w:rsidRDefault="00044F1C" w:rsidP="009E0913">
                  <w:pPr>
                    <w:framePr w:hSpace="180" w:wrap="around" w:vAnchor="page" w:hAnchor="margin" w:xAlign="center" w:y="2701"/>
                    <w:spacing w:line="256" w:lineRule="auto"/>
                    <w:ind w:left="17"/>
                    <w:rPr>
                      <w:rFonts w:ascii="Calibri" w:eastAsia="Calibri" w:hAnsi="Calibri" w:cs="Calibri"/>
                      <w:b/>
                      <w:bCs/>
                    </w:rPr>
                  </w:pPr>
                  <w:r w:rsidRPr="00044F1C">
                    <w:rPr>
                      <w:rFonts w:ascii="Calibri" w:eastAsia="Calibri" w:hAnsi="Calibri" w:cs="Calibri"/>
                      <w:b/>
                      <w:bCs/>
                    </w:rPr>
                    <w:t>2 x 22</w:t>
                  </w:r>
                </w:p>
              </w:tc>
              <w:tc>
                <w:tcPr>
                  <w:tcW w:w="13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3545F205" w14:textId="77777777" w:rsidR="00044F1C" w:rsidRPr="00044F1C" w:rsidRDefault="00044F1C" w:rsidP="009E0913">
                  <w:pPr>
                    <w:framePr w:hSpace="180" w:wrap="around" w:vAnchor="page" w:hAnchor="margin" w:xAlign="center" w:y="2701"/>
                    <w:spacing w:line="256" w:lineRule="auto"/>
                    <w:rPr>
                      <w:rFonts w:ascii="Calibri" w:eastAsia="Calibri" w:hAnsi="Calibri" w:cs="Calibri"/>
                      <w:b/>
                      <w:bCs/>
                    </w:rPr>
                  </w:pPr>
                  <w:r w:rsidRPr="00044F1C">
                    <w:rPr>
                      <w:rFonts w:ascii="Calibri" w:eastAsia="Calibri" w:hAnsi="Calibri" w:cs="Calibri"/>
                      <w:b/>
                      <w:bCs/>
                    </w:rPr>
                    <w:t xml:space="preserve">160 </w:t>
                  </w:r>
                </w:p>
              </w:tc>
              <w:tc>
                <w:tcPr>
                  <w:tcW w:w="26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75" w:type="dxa"/>
                    <w:right w:w="105" w:type="dxa"/>
                  </w:tcMar>
                </w:tcPr>
                <w:p w14:paraId="142D5A7F" w14:textId="77777777" w:rsidR="00044F1C" w:rsidRPr="00044F1C" w:rsidRDefault="00044F1C" w:rsidP="009E0913">
                  <w:pPr>
                    <w:framePr w:hSpace="180" w:wrap="around" w:vAnchor="page" w:hAnchor="margin" w:xAlign="center" w:y="2701"/>
                    <w:spacing w:line="256" w:lineRule="auto"/>
                    <w:ind w:left="4"/>
                    <w:rPr>
                      <w:rFonts w:ascii="Calibri" w:eastAsia="Calibri" w:hAnsi="Calibri" w:cs="Calibri"/>
                      <w:b/>
                      <w:bCs/>
                    </w:rPr>
                  </w:pPr>
                  <w:r w:rsidRPr="00044F1C">
                    <w:rPr>
                      <w:rFonts w:ascii="Calibri" w:eastAsia="Calibri" w:hAnsi="Calibri" w:cs="Calibri"/>
                      <w:b/>
                      <w:bCs/>
                    </w:rPr>
                    <w:t>2 x 160</w:t>
                  </w:r>
                </w:p>
                <w:p w14:paraId="788ECD11" w14:textId="77777777" w:rsidR="00044F1C" w:rsidRPr="00044F1C" w:rsidRDefault="00044F1C" w:rsidP="009E0913">
                  <w:pPr>
                    <w:framePr w:hSpace="180" w:wrap="around" w:vAnchor="page" w:hAnchor="margin" w:xAlign="center" w:y="2701"/>
                    <w:spacing w:line="256" w:lineRule="auto"/>
                    <w:ind w:left="4"/>
                    <w:rPr>
                      <w:rFonts w:ascii="Calibri" w:eastAsia="Calibri" w:hAnsi="Calibri" w:cs="Calibri"/>
                      <w:b/>
                      <w:bCs/>
                    </w:rPr>
                  </w:pPr>
                </w:p>
              </w:tc>
            </w:tr>
          </w:tbl>
          <w:p w14:paraId="3898846F" w14:textId="77777777" w:rsidR="00044F1C" w:rsidRDefault="00044F1C" w:rsidP="005A63F5">
            <w:pPr>
              <w:tabs>
                <w:tab w:val="left" w:pos="1440"/>
              </w:tabs>
              <w:autoSpaceDE w:val="0"/>
              <w:autoSpaceDN w:val="0"/>
              <w:adjustRightInd w:val="0"/>
              <w:spacing w:after="170"/>
              <w:ind w:left="1440" w:hanging="1440"/>
              <w:jc w:val="both"/>
              <w:rPr>
                <w:rFonts w:ascii="Calibri" w:hAnsi="Calibri" w:cs="Calibri"/>
                <w:b/>
                <w:bCs/>
              </w:rPr>
            </w:pPr>
          </w:p>
          <w:p w14:paraId="47282E78" w14:textId="4E8AA994" w:rsidR="005A63F5" w:rsidRPr="00044F1C" w:rsidRDefault="005A63F5" w:rsidP="005A63F5">
            <w:pPr>
              <w:tabs>
                <w:tab w:val="left" w:pos="1440"/>
              </w:tabs>
              <w:autoSpaceDE w:val="0"/>
              <w:autoSpaceDN w:val="0"/>
              <w:adjustRightInd w:val="0"/>
              <w:spacing w:after="170"/>
              <w:ind w:left="1440" w:hanging="1440"/>
              <w:jc w:val="both"/>
              <w:rPr>
                <w:rFonts w:ascii="Calibri" w:hAnsi="Calibri" w:cs="Calibri"/>
                <w:b/>
                <w:bCs/>
              </w:rPr>
            </w:pPr>
            <w:r w:rsidRPr="00044F1C">
              <w:rPr>
                <w:rFonts w:ascii="Calibri" w:hAnsi="Calibri" w:cs="Calibri"/>
                <w:b/>
                <w:bCs/>
              </w:rPr>
              <w:t>(b) Description of long rod insulator string (equivalent to standard disc insulator)</w:t>
            </w:r>
          </w:p>
          <w:tbl>
            <w:tblPr>
              <w:tblW w:w="968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068"/>
              <w:gridCol w:w="1199"/>
              <w:gridCol w:w="1229"/>
              <w:gridCol w:w="1199"/>
              <w:gridCol w:w="1346"/>
              <w:gridCol w:w="2077"/>
            </w:tblGrid>
            <w:tr w:rsidR="005A63F5" w:rsidRPr="00044F1C" w14:paraId="29DFBBCC" w14:textId="77777777" w:rsidTr="006F3D9F">
              <w:tc>
                <w:tcPr>
                  <w:tcW w:w="568" w:type="dxa"/>
                  <w:shd w:val="clear" w:color="auto" w:fill="auto"/>
                </w:tcPr>
                <w:p w14:paraId="6B8B9DCA" w14:textId="77777777" w:rsidR="005A63F5" w:rsidRPr="00044F1C" w:rsidRDefault="005A63F5" w:rsidP="009E0913">
                  <w:pPr>
                    <w:framePr w:hSpace="180" w:wrap="around" w:vAnchor="page" w:hAnchor="margin" w:xAlign="center" w:y="2701"/>
                    <w:tabs>
                      <w:tab w:val="left" w:pos="1440"/>
                    </w:tabs>
                    <w:autoSpaceDE w:val="0"/>
                    <w:autoSpaceDN w:val="0"/>
                    <w:adjustRightInd w:val="0"/>
                    <w:spacing w:line="320" w:lineRule="atLeast"/>
                    <w:rPr>
                      <w:rFonts w:ascii="Calibri" w:hAnsi="Calibri" w:cs="Calibri"/>
                      <w:b/>
                      <w:bCs/>
                    </w:rPr>
                  </w:pPr>
                  <w:r w:rsidRPr="00044F1C">
                    <w:rPr>
                      <w:rFonts w:ascii="Calibri" w:hAnsi="Calibri" w:cs="Calibri"/>
                      <w:b/>
                      <w:bCs/>
                    </w:rPr>
                    <w:t>Sl. No.</w:t>
                  </w:r>
                </w:p>
              </w:tc>
              <w:tc>
                <w:tcPr>
                  <w:tcW w:w="2068" w:type="dxa"/>
                  <w:shd w:val="clear" w:color="auto" w:fill="auto"/>
                </w:tcPr>
                <w:p w14:paraId="66314A50" w14:textId="77777777" w:rsidR="005A63F5" w:rsidRPr="00044F1C" w:rsidRDefault="005A63F5" w:rsidP="009E0913">
                  <w:pPr>
                    <w:framePr w:hSpace="180" w:wrap="around" w:vAnchor="page" w:hAnchor="margin" w:xAlign="center" w:y="2701"/>
                    <w:tabs>
                      <w:tab w:val="left" w:pos="1440"/>
                    </w:tabs>
                    <w:autoSpaceDE w:val="0"/>
                    <w:autoSpaceDN w:val="0"/>
                    <w:adjustRightInd w:val="0"/>
                    <w:spacing w:line="320" w:lineRule="atLeast"/>
                    <w:rPr>
                      <w:rFonts w:ascii="Calibri" w:hAnsi="Calibri" w:cs="Calibri"/>
                      <w:b/>
                      <w:bCs/>
                    </w:rPr>
                  </w:pPr>
                  <w:r w:rsidRPr="00044F1C">
                    <w:rPr>
                      <w:rFonts w:ascii="Calibri" w:hAnsi="Calibri" w:cs="Calibri"/>
                      <w:b/>
                      <w:bCs/>
                    </w:rPr>
                    <w:t>Type of string</w:t>
                  </w:r>
                </w:p>
              </w:tc>
              <w:tc>
                <w:tcPr>
                  <w:tcW w:w="1199" w:type="dxa"/>
                  <w:shd w:val="clear" w:color="auto" w:fill="auto"/>
                </w:tcPr>
                <w:p w14:paraId="0BFCC9B0" w14:textId="77777777" w:rsidR="005A63F5" w:rsidRPr="00044F1C" w:rsidRDefault="005A63F5" w:rsidP="009E0913">
                  <w:pPr>
                    <w:framePr w:hSpace="180" w:wrap="around" w:vAnchor="page" w:hAnchor="margin" w:xAlign="center" w:y="2701"/>
                    <w:tabs>
                      <w:tab w:val="left" w:pos="1440"/>
                    </w:tabs>
                    <w:autoSpaceDE w:val="0"/>
                    <w:autoSpaceDN w:val="0"/>
                    <w:adjustRightInd w:val="0"/>
                    <w:spacing w:line="320" w:lineRule="atLeast"/>
                    <w:rPr>
                      <w:rFonts w:ascii="Calibri" w:hAnsi="Calibri" w:cs="Calibri"/>
                      <w:b/>
                      <w:bCs/>
                    </w:rPr>
                  </w:pPr>
                  <w:r w:rsidRPr="00044F1C">
                    <w:rPr>
                      <w:rFonts w:ascii="Calibri" w:hAnsi="Calibri" w:cs="Calibri"/>
                      <w:b/>
                      <w:bCs/>
                    </w:rPr>
                    <w:t>Size of long rod insulators (mm)</w:t>
                  </w:r>
                </w:p>
              </w:tc>
              <w:tc>
                <w:tcPr>
                  <w:tcW w:w="1229" w:type="dxa"/>
                  <w:shd w:val="clear" w:color="auto" w:fill="auto"/>
                </w:tcPr>
                <w:p w14:paraId="7BD22A9E" w14:textId="77777777" w:rsidR="005A63F5" w:rsidRPr="00044F1C" w:rsidRDefault="005A63F5" w:rsidP="009E0913">
                  <w:pPr>
                    <w:framePr w:hSpace="180" w:wrap="around" w:vAnchor="page" w:hAnchor="margin" w:xAlign="center" w:y="2701"/>
                    <w:tabs>
                      <w:tab w:val="left" w:pos="1440"/>
                    </w:tabs>
                    <w:autoSpaceDE w:val="0"/>
                    <w:autoSpaceDN w:val="0"/>
                    <w:adjustRightInd w:val="0"/>
                    <w:spacing w:line="320" w:lineRule="atLeast"/>
                    <w:rPr>
                      <w:rFonts w:ascii="Calibri" w:hAnsi="Calibri" w:cs="Calibri"/>
                      <w:b/>
                      <w:bCs/>
                    </w:rPr>
                  </w:pPr>
                  <w:r w:rsidRPr="00044F1C">
                    <w:rPr>
                      <w:rFonts w:ascii="Calibri" w:hAnsi="Calibri" w:cs="Calibri"/>
                      <w:b/>
                      <w:bCs/>
                    </w:rPr>
                    <w:t>Minimum creepage distance of each unit (mm)</w:t>
                  </w:r>
                </w:p>
              </w:tc>
              <w:tc>
                <w:tcPr>
                  <w:tcW w:w="1199" w:type="dxa"/>
                  <w:shd w:val="clear" w:color="auto" w:fill="auto"/>
                </w:tcPr>
                <w:p w14:paraId="48B9ECC1" w14:textId="77777777" w:rsidR="005A63F5" w:rsidRPr="00044F1C" w:rsidRDefault="005A63F5" w:rsidP="009E0913">
                  <w:pPr>
                    <w:framePr w:hSpace="180" w:wrap="around" w:vAnchor="page" w:hAnchor="margin" w:xAlign="center" w:y="2701"/>
                    <w:tabs>
                      <w:tab w:val="left" w:pos="1440"/>
                    </w:tabs>
                    <w:autoSpaceDE w:val="0"/>
                    <w:autoSpaceDN w:val="0"/>
                    <w:adjustRightInd w:val="0"/>
                    <w:spacing w:line="320" w:lineRule="atLeast"/>
                    <w:rPr>
                      <w:rFonts w:ascii="Calibri" w:hAnsi="Calibri" w:cs="Calibri"/>
                      <w:b/>
                      <w:bCs/>
                    </w:rPr>
                  </w:pPr>
                  <w:r w:rsidRPr="00044F1C">
                    <w:rPr>
                      <w:rFonts w:ascii="Calibri" w:hAnsi="Calibri" w:cs="Calibri"/>
                      <w:b/>
                      <w:bCs/>
                    </w:rPr>
                    <w:t>No. of individual units per string</w:t>
                  </w:r>
                </w:p>
              </w:tc>
              <w:tc>
                <w:tcPr>
                  <w:tcW w:w="1346" w:type="dxa"/>
                  <w:shd w:val="clear" w:color="auto" w:fill="auto"/>
                </w:tcPr>
                <w:p w14:paraId="1FBC7D9C" w14:textId="77777777" w:rsidR="005A63F5" w:rsidRPr="00044F1C" w:rsidRDefault="005A63F5" w:rsidP="009E0913">
                  <w:pPr>
                    <w:framePr w:hSpace="180" w:wrap="around" w:vAnchor="page" w:hAnchor="margin" w:xAlign="center" w:y="2701"/>
                    <w:tabs>
                      <w:tab w:val="left" w:pos="1440"/>
                    </w:tabs>
                    <w:autoSpaceDE w:val="0"/>
                    <w:autoSpaceDN w:val="0"/>
                    <w:adjustRightInd w:val="0"/>
                    <w:spacing w:line="320" w:lineRule="atLeast"/>
                    <w:rPr>
                      <w:rFonts w:ascii="Calibri" w:hAnsi="Calibri" w:cs="Calibri"/>
                      <w:b/>
                      <w:bCs/>
                    </w:rPr>
                  </w:pPr>
                  <w:r w:rsidRPr="00044F1C">
                    <w:rPr>
                      <w:rFonts w:ascii="Calibri" w:hAnsi="Calibri" w:cs="Calibri"/>
                      <w:b/>
                      <w:bCs/>
                    </w:rPr>
                    <w:t>Electro-mechanical strength of insulator disc(KN)</w:t>
                  </w:r>
                </w:p>
              </w:tc>
              <w:tc>
                <w:tcPr>
                  <w:tcW w:w="2077" w:type="dxa"/>
                  <w:shd w:val="clear" w:color="auto" w:fill="auto"/>
                </w:tcPr>
                <w:p w14:paraId="1D2B86D1" w14:textId="77777777" w:rsidR="005A63F5" w:rsidRPr="00044F1C" w:rsidRDefault="005A63F5" w:rsidP="009E0913">
                  <w:pPr>
                    <w:framePr w:hSpace="180" w:wrap="around" w:vAnchor="page" w:hAnchor="margin" w:xAlign="center" w:y="2701"/>
                    <w:tabs>
                      <w:tab w:val="left" w:pos="1440"/>
                    </w:tabs>
                    <w:autoSpaceDE w:val="0"/>
                    <w:autoSpaceDN w:val="0"/>
                    <w:adjustRightInd w:val="0"/>
                    <w:spacing w:line="320" w:lineRule="atLeast"/>
                    <w:rPr>
                      <w:rFonts w:ascii="Calibri" w:hAnsi="Calibri" w:cs="Calibri"/>
                      <w:b/>
                      <w:bCs/>
                    </w:rPr>
                  </w:pPr>
                  <w:r w:rsidRPr="00044F1C">
                    <w:rPr>
                      <w:rFonts w:ascii="Calibri" w:hAnsi="Calibri" w:cs="Calibri"/>
                      <w:b/>
                      <w:bCs/>
                    </w:rPr>
                    <w:t>Mechanical strength of insulator string along with hardware fittings (KN)</w:t>
                  </w:r>
                </w:p>
              </w:tc>
            </w:tr>
            <w:tr w:rsidR="004B4EB5" w:rsidRPr="00044F1C" w14:paraId="25440F96" w14:textId="77777777" w:rsidTr="006F3D9F">
              <w:tc>
                <w:tcPr>
                  <w:tcW w:w="568" w:type="dxa"/>
                  <w:shd w:val="clear" w:color="auto" w:fill="auto"/>
                </w:tcPr>
                <w:p w14:paraId="0EFC4B53" w14:textId="0D82409E" w:rsidR="004B4EB5" w:rsidRPr="00044F1C" w:rsidRDefault="004B4EB5" w:rsidP="009E0913">
                  <w:pPr>
                    <w:framePr w:hSpace="180" w:wrap="around" w:vAnchor="page" w:hAnchor="margin" w:xAlign="center" w:y="2701"/>
                    <w:tabs>
                      <w:tab w:val="left" w:pos="1440"/>
                    </w:tabs>
                    <w:autoSpaceDE w:val="0"/>
                    <w:autoSpaceDN w:val="0"/>
                    <w:adjustRightInd w:val="0"/>
                    <w:spacing w:line="320" w:lineRule="atLeast"/>
                    <w:jc w:val="both"/>
                    <w:rPr>
                      <w:rFonts w:ascii="Calibri" w:hAnsi="Calibri" w:cs="Calibri"/>
                      <w:b/>
                      <w:bCs/>
                    </w:rPr>
                  </w:pPr>
                  <w:r w:rsidRPr="00044F1C">
                    <w:rPr>
                      <w:rFonts w:ascii="Calibri" w:hAnsi="Calibri" w:cs="Calibri"/>
                      <w:b/>
                      <w:bCs/>
                    </w:rPr>
                    <w:t>1.</w:t>
                  </w:r>
                </w:p>
              </w:tc>
              <w:tc>
                <w:tcPr>
                  <w:tcW w:w="2068" w:type="dxa"/>
                  <w:shd w:val="clear" w:color="auto" w:fill="auto"/>
                </w:tcPr>
                <w:p w14:paraId="7FE2701D" w14:textId="60971527" w:rsidR="004B4EB5" w:rsidRPr="00044F1C" w:rsidRDefault="004B4EB5" w:rsidP="009E0913">
                  <w:pPr>
                    <w:framePr w:hSpace="180" w:wrap="around" w:vAnchor="page" w:hAnchor="margin" w:xAlign="center" w:y="2701"/>
                    <w:tabs>
                      <w:tab w:val="left" w:pos="1440"/>
                    </w:tabs>
                    <w:autoSpaceDE w:val="0"/>
                    <w:autoSpaceDN w:val="0"/>
                    <w:adjustRightInd w:val="0"/>
                    <w:spacing w:line="320" w:lineRule="atLeast"/>
                    <w:rPr>
                      <w:rFonts w:ascii="Calibri" w:hAnsi="Calibri" w:cs="Calibri"/>
                      <w:b/>
                      <w:bCs/>
                    </w:rPr>
                  </w:pPr>
                  <w:r w:rsidRPr="00044F1C">
                    <w:rPr>
                      <w:rFonts w:ascii="Calibri" w:hAnsi="Calibri" w:cs="Calibri"/>
                      <w:b/>
                      <w:bCs/>
                    </w:rPr>
                    <w:t>Single ‘I’ suspension pilot</w:t>
                  </w:r>
                </w:p>
              </w:tc>
              <w:tc>
                <w:tcPr>
                  <w:tcW w:w="1199" w:type="dxa"/>
                  <w:shd w:val="clear" w:color="auto" w:fill="auto"/>
                </w:tcPr>
                <w:p w14:paraId="2CF3F4E2" w14:textId="438C8397" w:rsidR="004B4EB5" w:rsidRPr="00044F1C" w:rsidRDefault="004B4EB5" w:rsidP="009E0913">
                  <w:pPr>
                    <w:framePr w:hSpace="180" w:wrap="around" w:vAnchor="page" w:hAnchor="margin" w:xAlign="center" w:y="2701"/>
                    <w:tabs>
                      <w:tab w:val="left" w:pos="1440"/>
                    </w:tabs>
                    <w:autoSpaceDE w:val="0"/>
                    <w:autoSpaceDN w:val="0"/>
                    <w:adjustRightInd w:val="0"/>
                    <w:spacing w:line="320" w:lineRule="atLeast"/>
                    <w:jc w:val="both"/>
                    <w:rPr>
                      <w:rFonts w:ascii="Calibri" w:hAnsi="Calibri" w:cs="Calibri"/>
                      <w:b/>
                      <w:bCs/>
                    </w:rPr>
                  </w:pPr>
                  <w:r w:rsidRPr="00044F1C">
                    <w:rPr>
                      <w:rFonts w:ascii="Calibri" w:hAnsi="Calibri" w:cs="Calibri"/>
                      <w:b/>
                      <w:bCs/>
                    </w:rPr>
                    <w:t>60-75</w:t>
                  </w:r>
                </w:p>
              </w:tc>
              <w:tc>
                <w:tcPr>
                  <w:tcW w:w="1229" w:type="dxa"/>
                  <w:shd w:val="clear" w:color="auto" w:fill="auto"/>
                </w:tcPr>
                <w:p w14:paraId="00A0FDEB" w14:textId="77777777" w:rsidR="004B4EB5" w:rsidRPr="00044F1C" w:rsidRDefault="004B4EB5" w:rsidP="009E0913">
                  <w:pPr>
                    <w:framePr w:hSpace="180" w:wrap="around" w:vAnchor="page" w:hAnchor="margin" w:xAlign="center" w:y="2701"/>
                    <w:tabs>
                      <w:tab w:val="left" w:pos="1440"/>
                    </w:tabs>
                    <w:autoSpaceDE w:val="0"/>
                    <w:autoSpaceDN w:val="0"/>
                    <w:adjustRightInd w:val="0"/>
                    <w:spacing w:line="320" w:lineRule="atLeast"/>
                    <w:jc w:val="both"/>
                    <w:rPr>
                      <w:rFonts w:ascii="Calibri" w:hAnsi="Calibri" w:cs="Calibri"/>
                      <w:b/>
                      <w:bCs/>
                    </w:rPr>
                  </w:pPr>
                  <w:r w:rsidRPr="00044F1C">
                    <w:rPr>
                      <w:rFonts w:ascii="Calibri" w:hAnsi="Calibri" w:cs="Calibri"/>
                      <w:b/>
                      <w:bCs/>
                    </w:rPr>
                    <w:t>4625</w:t>
                  </w:r>
                </w:p>
                <w:p w14:paraId="5B0814FC" w14:textId="77777777" w:rsidR="004B4EB5" w:rsidRPr="00044F1C" w:rsidRDefault="004B4EB5" w:rsidP="009E0913">
                  <w:pPr>
                    <w:framePr w:hSpace="180" w:wrap="around" w:vAnchor="page" w:hAnchor="margin" w:xAlign="center" w:y="2701"/>
                    <w:tabs>
                      <w:tab w:val="left" w:pos="1440"/>
                    </w:tabs>
                    <w:autoSpaceDE w:val="0"/>
                    <w:autoSpaceDN w:val="0"/>
                    <w:adjustRightInd w:val="0"/>
                    <w:spacing w:line="320" w:lineRule="atLeast"/>
                    <w:jc w:val="both"/>
                    <w:rPr>
                      <w:rFonts w:ascii="Calibri" w:hAnsi="Calibri" w:cs="Calibri"/>
                      <w:b/>
                      <w:bCs/>
                    </w:rPr>
                  </w:pPr>
                </w:p>
              </w:tc>
              <w:tc>
                <w:tcPr>
                  <w:tcW w:w="1199" w:type="dxa"/>
                  <w:shd w:val="clear" w:color="auto" w:fill="auto"/>
                </w:tcPr>
                <w:p w14:paraId="6019DD57" w14:textId="59FAC25A" w:rsidR="004B4EB5" w:rsidRPr="00044F1C" w:rsidRDefault="004B4EB5" w:rsidP="009E0913">
                  <w:pPr>
                    <w:framePr w:hSpace="180" w:wrap="around" w:vAnchor="page" w:hAnchor="margin" w:xAlign="center" w:y="2701"/>
                    <w:tabs>
                      <w:tab w:val="left" w:pos="1440"/>
                    </w:tabs>
                    <w:autoSpaceDE w:val="0"/>
                    <w:autoSpaceDN w:val="0"/>
                    <w:adjustRightInd w:val="0"/>
                    <w:spacing w:line="320" w:lineRule="atLeast"/>
                    <w:jc w:val="both"/>
                    <w:rPr>
                      <w:rFonts w:ascii="Calibri" w:hAnsi="Calibri" w:cs="Calibri"/>
                      <w:b/>
                      <w:bCs/>
                    </w:rPr>
                  </w:pPr>
                  <w:r w:rsidRPr="00044F1C">
                    <w:rPr>
                      <w:rFonts w:ascii="Calibri" w:hAnsi="Calibri" w:cs="Calibri"/>
                      <w:b/>
                      <w:bCs/>
                    </w:rPr>
                    <w:t xml:space="preserve">1 x </w:t>
                  </w:r>
                  <w:r w:rsidR="006F3D9F">
                    <w:rPr>
                      <w:rFonts w:ascii="Calibri" w:hAnsi="Calibri" w:cs="Calibri"/>
                      <w:b/>
                      <w:bCs/>
                    </w:rPr>
                    <w:t>3</w:t>
                  </w:r>
                </w:p>
              </w:tc>
              <w:tc>
                <w:tcPr>
                  <w:tcW w:w="1346" w:type="dxa"/>
                  <w:shd w:val="clear" w:color="auto" w:fill="auto"/>
                </w:tcPr>
                <w:p w14:paraId="5B4D2B9E" w14:textId="5D0C11D1" w:rsidR="004B4EB5" w:rsidRPr="00044F1C" w:rsidRDefault="004B4EB5" w:rsidP="009E0913">
                  <w:pPr>
                    <w:framePr w:hSpace="180" w:wrap="around" w:vAnchor="page" w:hAnchor="margin" w:xAlign="center" w:y="2701"/>
                    <w:tabs>
                      <w:tab w:val="left" w:pos="1440"/>
                    </w:tabs>
                    <w:autoSpaceDE w:val="0"/>
                    <w:autoSpaceDN w:val="0"/>
                    <w:adjustRightInd w:val="0"/>
                    <w:spacing w:line="320" w:lineRule="atLeast"/>
                    <w:jc w:val="both"/>
                    <w:rPr>
                      <w:rFonts w:ascii="Calibri" w:hAnsi="Calibri" w:cs="Calibri"/>
                      <w:b/>
                      <w:bCs/>
                    </w:rPr>
                  </w:pPr>
                  <w:r w:rsidRPr="00044F1C">
                    <w:rPr>
                      <w:rFonts w:ascii="Calibri" w:hAnsi="Calibri" w:cs="Calibri"/>
                      <w:b/>
                      <w:bCs/>
                    </w:rPr>
                    <w:t>120</w:t>
                  </w:r>
                </w:p>
              </w:tc>
              <w:tc>
                <w:tcPr>
                  <w:tcW w:w="2077" w:type="dxa"/>
                  <w:shd w:val="clear" w:color="auto" w:fill="auto"/>
                </w:tcPr>
                <w:p w14:paraId="3A8F4482" w14:textId="2E9E28E0" w:rsidR="004B4EB5" w:rsidRPr="00044F1C" w:rsidRDefault="004B4EB5" w:rsidP="009E0913">
                  <w:pPr>
                    <w:framePr w:hSpace="180" w:wrap="around" w:vAnchor="page" w:hAnchor="margin" w:xAlign="center" w:y="2701"/>
                    <w:tabs>
                      <w:tab w:val="left" w:pos="1440"/>
                    </w:tabs>
                    <w:autoSpaceDE w:val="0"/>
                    <w:autoSpaceDN w:val="0"/>
                    <w:adjustRightInd w:val="0"/>
                    <w:spacing w:line="320" w:lineRule="atLeast"/>
                    <w:jc w:val="both"/>
                    <w:rPr>
                      <w:rFonts w:ascii="Calibri" w:hAnsi="Calibri" w:cs="Calibri"/>
                      <w:b/>
                      <w:bCs/>
                    </w:rPr>
                  </w:pPr>
                  <w:r w:rsidRPr="00044F1C">
                    <w:rPr>
                      <w:rFonts w:ascii="Calibri" w:hAnsi="Calibri" w:cs="Calibri"/>
                      <w:b/>
                      <w:bCs/>
                    </w:rPr>
                    <w:t>120</w:t>
                  </w:r>
                </w:p>
              </w:tc>
            </w:tr>
            <w:tr w:rsidR="004B4EB5" w:rsidRPr="00044F1C" w14:paraId="7232A78A" w14:textId="77777777" w:rsidTr="006F3D9F">
              <w:tc>
                <w:tcPr>
                  <w:tcW w:w="568" w:type="dxa"/>
                  <w:shd w:val="clear" w:color="auto" w:fill="auto"/>
                </w:tcPr>
                <w:p w14:paraId="3F16B799" w14:textId="1478176E" w:rsidR="004B4EB5" w:rsidRPr="00044F1C" w:rsidRDefault="004B4EB5" w:rsidP="009E0913">
                  <w:pPr>
                    <w:framePr w:hSpace="180" w:wrap="around" w:vAnchor="page" w:hAnchor="margin" w:xAlign="center" w:y="2701"/>
                    <w:tabs>
                      <w:tab w:val="left" w:pos="1440"/>
                    </w:tabs>
                    <w:autoSpaceDE w:val="0"/>
                    <w:autoSpaceDN w:val="0"/>
                    <w:adjustRightInd w:val="0"/>
                    <w:spacing w:line="320" w:lineRule="atLeast"/>
                    <w:jc w:val="both"/>
                    <w:rPr>
                      <w:rFonts w:ascii="Calibri" w:hAnsi="Calibri" w:cs="Calibri"/>
                      <w:b/>
                      <w:bCs/>
                    </w:rPr>
                  </w:pPr>
                  <w:r w:rsidRPr="00044F1C">
                    <w:rPr>
                      <w:rFonts w:ascii="Calibri" w:hAnsi="Calibri" w:cs="Calibri"/>
                      <w:b/>
                      <w:bCs/>
                    </w:rPr>
                    <w:t>2.</w:t>
                  </w:r>
                </w:p>
              </w:tc>
              <w:tc>
                <w:tcPr>
                  <w:tcW w:w="2068" w:type="dxa"/>
                  <w:shd w:val="clear" w:color="auto" w:fill="auto"/>
                </w:tcPr>
                <w:p w14:paraId="658E34B5" w14:textId="319A1275" w:rsidR="004B4EB5" w:rsidRPr="00044F1C" w:rsidRDefault="004B4EB5" w:rsidP="009E0913">
                  <w:pPr>
                    <w:framePr w:hSpace="180" w:wrap="around" w:vAnchor="page" w:hAnchor="margin" w:xAlign="center" w:y="2701"/>
                    <w:tabs>
                      <w:tab w:val="left" w:pos="1440"/>
                    </w:tabs>
                    <w:autoSpaceDE w:val="0"/>
                    <w:autoSpaceDN w:val="0"/>
                    <w:adjustRightInd w:val="0"/>
                    <w:spacing w:line="320" w:lineRule="atLeast"/>
                    <w:rPr>
                      <w:rFonts w:ascii="Calibri" w:hAnsi="Calibri" w:cs="Calibri"/>
                      <w:b/>
                      <w:bCs/>
                    </w:rPr>
                  </w:pPr>
                  <w:r w:rsidRPr="00044F1C">
                    <w:rPr>
                      <w:rFonts w:ascii="Calibri" w:hAnsi="Calibri" w:cs="Calibri"/>
                      <w:b/>
                      <w:bCs/>
                    </w:rPr>
                    <w:t>Double Tension</w:t>
                  </w:r>
                </w:p>
              </w:tc>
              <w:tc>
                <w:tcPr>
                  <w:tcW w:w="1199" w:type="dxa"/>
                  <w:shd w:val="clear" w:color="auto" w:fill="auto"/>
                </w:tcPr>
                <w:p w14:paraId="1B88F293" w14:textId="17FFF17D" w:rsidR="004B4EB5" w:rsidRPr="00044F1C" w:rsidRDefault="004B4EB5" w:rsidP="009E0913">
                  <w:pPr>
                    <w:framePr w:hSpace="180" w:wrap="around" w:vAnchor="page" w:hAnchor="margin" w:xAlign="center" w:y="2701"/>
                    <w:tabs>
                      <w:tab w:val="left" w:pos="1440"/>
                    </w:tabs>
                    <w:autoSpaceDE w:val="0"/>
                    <w:autoSpaceDN w:val="0"/>
                    <w:adjustRightInd w:val="0"/>
                    <w:spacing w:line="320" w:lineRule="atLeast"/>
                    <w:jc w:val="both"/>
                    <w:rPr>
                      <w:rFonts w:ascii="Calibri" w:hAnsi="Calibri" w:cs="Calibri"/>
                      <w:b/>
                      <w:bCs/>
                    </w:rPr>
                  </w:pPr>
                  <w:r w:rsidRPr="00044F1C">
                    <w:rPr>
                      <w:rFonts w:ascii="Calibri" w:hAnsi="Calibri" w:cs="Calibri"/>
                      <w:b/>
                      <w:bCs/>
                    </w:rPr>
                    <w:t>75-85</w:t>
                  </w:r>
                </w:p>
              </w:tc>
              <w:tc>
                <w:tcPr>
                  <w:tcW w:w="1229" w:type="dxa"/>
                  <w:shd w:val="clear" w:color="auto" w:fill="auto"/>
                </w:tcPr>
                <w:p w14:paraId="50DFF7B0" w14:textId="77777777" w:rsidR="004B4EB5" w:rsidRPr="00044F1C" w:rsidRDefault="004B4EB5" w:rsidP="009E0913">
                  <w:pPr>
                    <w:framePr w:hSpace="180" w:wrap="around" w:vAnchor="page" w:hAnchor="margin" w:xAlign="center" w:y="2701"/>
                    <w:tabs>
                      <w:tab w:val="left" w:pos="1440"/>
                    </w:tabs>
                    <w:autoSpaceDE w:val="0"/>
                    <w:autoSpaceDN w:val="0"/>
                    <w:adjustRightInd w:val="0"/>
                    <w:spacing w:line="320" w:lineRule="atLeast"/>
                    <w:jc w:val="both"/>
                    <w:rPr>
                      <w:rFonts w:ascii="Calibri" w:hAnsi="Calibri" w:cs="Calibri"/>
                      <w:b/>
                      <w:bCs/>
                    </w:rPr>
                  </w:pPr>
                  <w:r w:rsidRPr="00044F1C">
                    <w:rPr>
                      <w:rFonts w:ascii="Calibri" w:hAnsi="Calibri" w:cs="Calibri"/>
                      <w:b/>
                      <w:bCs/>
                    </w:rPr>
                    <w:t>4070</w:t>
                  </w:r>
                </w:p>
                <w:p w14:paraId="694F929A" w14:textId="77777777" w:rsidR="004B4EB5" w:rsidRPr="00044F1C" w:rsidRDefault="004B4EB5" w:rsidP="009E0913">
                  <w:pPr>
                    <w:framePr w:hSpace="180" w:wrap="around" w:vAnchor="page" w:hAnchor="margin" w:xAlign="center" w:y="2701"/>
                    <w:tabs>
                      <w:tab w:val="left" w:pos="1440"/>
                    </w:tabs>
                    <w:autoSpaceDE w:val="0"/>
                    <w:autoSpaceDN w:val="0"/>
                    <w:adjustRightInd w:val="0"/>
                    <w:spacing w:line="320" w:lineRule="atLeast"/>
                    <w:jc w:val="both"/>
                    <w:rPr>
                      <w:rFonts w:ascii="Calibri" w:hAnsi="Calibri" w:cs="Calibri"/>
                      <w:b/>
                      <w:bCs/>
                    </w:rPr>
                  </w:pPr>
                </w:p>
              </w:tc>
              <w:tc>
                <w:tcPr>
                  <w:tcW w:w="1199" w:type="dxa"/>
                  <w:shd w:val="clear" w:color="auto" w:fill="auto"/>
                </w:tcPr>
                <w:p w14:paraId="2CB8086B" w14:textId="4B0620D2" w:rsidR="004B4EB5" w:rsidRPr="00044F1C" w:rsidRDefault="004B4EB5" w:rsidP="009E0913">
                  <w:pPr>
                    <w:framePr w:hSpace="180" w:wrap="around" w:vAnchor="page" w:hAnchor="margin" w:xAlign="center" w:y="2701"/>
                    <w:tabs>
                      <w:tab w:val="left" w:pos="1440"/>
                    </w:tabs>
                    <w:autoSpaceDE w:val="0"/>
                    <w:autoSpaceDN w:val="0"/>
                    <w:adjustRightInd w:val="0"/>
                    <w:spacing w:line="320" w:lineRule="atLeast"/>
                    <w:jc w:val="both"/>
                    <w:rPr>
                      <w:rFonts w:ascii="Calibri" w:hAnsi="Calibri" w:cs="Calibri"/>
                      <w:b/>
                      <w:bCs/>
                    </w:rPr>
                  </w:pPr>
                  <w:r w:rsidRPr="00044F1C">
                    <w:rPr>
                      <w:rFonts w:ascii="Calibri" w:hAnsi="Calibri" w:cs="Calibri"/>
                      <w:b/>
                      <w:bCs/>
                    </w:rPr>
                    <w:t xml:space="preserve">2 x </w:t>
                  </w:r>
                  <w:r w:rsidR="006F3D9F">
                    <w:rPr>
                      <w:rFonts w:ascii="Calibri" w:hAnsi="Calibri" w:cs="Calibri"/>
                      <w:b/>
                      <w:bCs/>
                    </w:rPr>
                    <w:t>3</w:t>
                  </w:r>
                </w:p>
              </w:tc>
              <w:tc>
                <w:tcPr>
                  <w:tcW w:w="1346" w:type="dxa"/>
                  <w:shd w:val="clear" w:color="auto" w:fill="auto"/>
                </w:tcPr>
                <w:p w14:paraId="2B27CEFC" w14:textId="083A2B5D" w:rsidR="004B4EB5" w:rsidRPr="00044F1C" w:rsidRDefault="004B4EB5" w:rsidP="009E0913">
                  <w:pPr>
                    <w:framePr w:hSpace="180" w:wrap="around" w:vAnchor="page" w:hAnchor="margin" w:xAlign="center" w:y="2701"/>
                    <w:tabs>
                      <w:tab w:val="left" w:pos="1440"/>
                    </w:tabs>
                    <w:autoSpaceDE w:val="0"/>
                    <w:autoSpaceDN w:val="0"/>
                    <w:adjustRightInd w:val="0"/>
                    <w:spacing w:line="320" w:lineRule="atLeast"/>
                    <w:jc w:val="both"/>
                    <w:rPr>
                      <w:rFonts w:ascii="Calibri" w:hAnsi="Calibri" w:cs="Calibri"/>
                      <w:b/>
                      <w:bCs/>
                    </w:rPr>
                  </w:pPr>
                  <w:r w:rsidRPr="00044F1C">
                    <w:rPr>
                      <w:rFonts w:ascii="Calibri" w:hAnsi="Calibri" w:cs="Calibri"/>
                      <w:b/>
                      <w:bCs/>
                    </w:rPr>
                    <w:t>160</w:t>
                  </w:r>
                </w:p>
              </w:tc>
              <w:tc>
                <w:tcPr>
                  <w:tcW w:w="2077" w:type="dxa"/>
                  <w:shd w:val="clear" w:color="auto" w:fill="auto"/>
                </w:tcPr>
                <w:p w14:paraId="313C526B" w14:textId="62C2E8A2" w:rsidR="004B4EB5" w:rsidRPr="00044F1C" w:rsidRDefault="004B4EB5" w:rsidP="009E0913">
                  <w:pPr>
                    <w:framePr w:hSpace="180" w:wrap="around" w:vAnchor="page" w:hAnchor="margin" w:xAlign="center" w:y="2701"/>
                    <w:tabs>
                      <w:tab w:val="left" w:pos="1440"/>
                    </w:tabs>
                    <w:autoSpaceDE w:val="0"/>
                    <w:autoSpaceDN w:val="0"/>
                    <w:adjustRightInd w:val="0"/>
                    <w:spacing w:line="320" w:lineRule="atLeast"/>
                    <w:jc w:val="both"/>
                    <w:rPr>
                      <w:rFonts w:ascii="Calibri" w:hAnsi="Calibri" w:cs="Calibri"/>
                      <w:b/>
                      <w:bCs/>
                    </w:rPr>
                  </w:pPr>
                  <w:r w:rsidRPr="00044F1C">
                    <w:rPr>
                      <w:rFonts w:ascii="Calibri" w:hAnsi="Calibri" w:cs="Calibri"/>
                      <w:b/>
                      <w:bCs/>
                    </w:rPr>
                    <w:t>2 x 160</w:t>
                  </w:r>
                </w:p>
              </w:tc>
            </w:tr>
          </w:tbl>
          <w:p w14:paraId="70DE50E2" w14:textId="77777777" w:rsidR="00AB7E6B" w:rsidRPr="00044F1C" w:rsidRDefault="00AB7E6B" w:rsidP="001A7260">
            <w:pPr>
              <w:ind w:right="180"/>
              <w:jc w:val="both"/>
              <w:rPr>
                <w:lang w:eastAsia="en-IN"/>
              </w:rPr>
            </w:pPr>
          </w:p>
        </w:tc>
      </w:tr>
      <w:tr w:rsidR="002C73AB" w:rsidRPr="005646F3" w14:paraId="05833E34" w14:textId="77777777" w:rsidTr="006569FA">
        <w:trPr>
          <w:trHeight w:val="10622"/>
        </w:trPr>
        <w:tc>
          <w:tcPr>
            <w:tcW w:w="1405" w:type="dxa"/>
          </w:tcPr>
          <w:p w14:paraId="63FC4710" w14:textId="3B7B5FB8" w:rsidR="002C73AB" w:rsidRDefault="000B2B84" w:rsidP="002C73AB">
            <w:pPr>
              <w:jc w:val="both"/>
            </w:pPr>
            <w:r>
              <w:lastRenderedPageBreak/>
              <w:t>Clause no. 3.0 of Sec- IA  of TL01</w:t>
            </w:r>
          </w:p>
        </w:tc>
        <w:tc>
          <w:tcPr>
            <w:tcW w:w="9491" w:type="dxa"/>
          </w:tcPr>
          <w:p w14:paraId="7B66A6AC" w14:textId="77777777" w:rsidR="0098759A" w:rsidRPr="004A59E0" w:rsidRDefault="0098759A" w:rsidP="0098759A">
            <w:pPr>
              <w:pStyle w:val="ListParagraph"/>
              <w:numPr>
                <w:ilvl w:val="0"/>
                <w:numId w:val="3"/>
              </w:numPr>
              <w:tabs>
                <w:tab w:val="left" w:pos="0"/>
                <w:tab w:val="left" w:pos="1701"/>
                <w:tab w:val="left" w:pos="2279"/>
              </w:tabs>
              <w:spacing w:line="276" w:lineRule="auto"/>
              <w:ind w:left="1170" w:hanging="1170"/>
              <w:jc w:val="both"/>
              <w:rPr>
                <w:rFonts w:asciiTheme="minorHAnsi" w:hAnsiTheme="minorHAnsi" w:cstheme="minorHAnsi"/>
                <w:b/>
                <w:lang w:val="en-IN"/>
              </w:rPr>
            </w:pPr>
            <w:r>
              <w:rPr>
                <w:rFonts w:asciiTheme="minorHAnsi" w:hAnsiTheme="minorHAnsi" w:cstheme="minorBidi"/>
                <w:b/>
                <w:bCs/>
              </w:rPr>
              <w:t xml:space="preserve">3.0 </w:t>
            </w:r>
            <w:r w:rsidRPr="196EB83A">
              <w:rPr>
                <w:rFonts w:asciiTheme="minorHAnsi" w:hAnsiTheme="minorHAnsi" w:cstheme="minorBidi"/>
                <w:b/>
                <w:bCs/>
              </w:rPr>
              <w:t>Different Sections to Technical Specification</w:t>
            </w:r>
          </w:p>
          <w:p w14:paraId="2C1501E2" w14:textId="77777777" w:rsidR="0098759A" w:rsidRPr="004A59E0" w:rsidRDefault="0098759A" w:rsidP="0098759A">
            <w:pPr>
              <w:pStyle w:val="ListParagraph"/>
              <w:tabs>
                <w:tab w:val="left" w:pos="0"/>
                <w:tab w:val="left" w:pos="1701"/>
                <w:tab w:val="left" w:pos="2279"/>
              </w:tabs>
              <w:ind w:left="1170"/>
              <w:jc w:val="both"/>
              <w:rPr>
                <w:rFonts w:asciiTheme="minorHAnsi" w:hAnsiTheme="minorHAnsi" w:cstheme="minorHAnsi"/>
                <w:b/>
                <w:lang w:val="en-IN"/>
              </w:rPr>
            </w:pPr>
          </w:p>
          <w:p w14:paraId="3CF5F612" w14:textId="77777777" w:rsidR="0098759A" w:rsidRPr="00AE70E9" w:rsidRDefault="0098759A" w:rsidP="0098759A">
            <w:pPr>
              <w:pStyle w:val="ListParagraph"/>
              <w:numPr>
                <w:ilvl w:val="1"/>
                <w:numId w:val="4"/>
              </w:numPr>
              <w:tabs>
                <w:tab w:val="left" w:pos="1701"/>
              </w:tabs>
              <w:spacing w:after="200" w:line="276" w:lineRule="auto"/>
              <w:jc w:val="both"/>
              <w:rPr>
                <w:rFonts w:asciiTheme="minorHAnsi" w:hAnsiTheme="minorHAnsi" w:cstheme="minorBidi"/>
              </w:rPr>
            </w:pPr>
            <w:r w:rsidRPr="00AE70E9">
              <w:rPr>
                <w:rFonts w:asciiTheme="minorHAnsi" w:hAnsiTheme="minorHAnsi" w:cstheme="minorBidi"/>
              </w:rPr>
              <w:t>For the purpose of present scope of work, technical specification shall consist of following parts and they should be read in conjunction with each other: -</w:t>
            </w:r>
          </w:p>
          <w:p w14:paraId="42EDE881" w14:textId="77777777" w:rsidR="0098759A" w:rsidRPr="00F847E6" w:rsidRDefault="0098759A" w:rsidP="0098759A">
            <w:pPr>
              <w:pStyle w:val="ListParagraph"/>
              <w:tabs>
                <w:tab w:val="left" w:pos="0"/>
                <w:tab w:val="left" w:pos="1701"/>
              </w:tabs>
              <w:ind w:left="1134"/>
              <w:jc w:val="both"/>
              <w:rPr>
                <w:rFonts w:asciiTheme="minorHAnsi" w:hAnsiTheme="minorHAnsi" w:cstheme="minorHAnsi"/>
              </w:rPr>
            </w:pPr>
          </w:p>
          <w:tbl>
            <w:tblPr>
              <w:tblW w:w="8136"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1530"/>
              <w:gridCol w:w="3622"/>
              <w:gridCol w:w="2246"/>
            </w:tblGrid>
            <w:tr w:rsidR="0098759A" w:rsidRPr="00F847E6" w14:paraId="68AEA44B" w14:textId="77777777" w:rsidTr="00782593">
              <w:tc>
                <w:tcPr>
                  <w:tcW w:w="738" w:type="dxa"/>
                </w:tcPr>
                <w:p w14:paraId="3BFD8025"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bCs/>
                    </w:rPr>
                  </w:pPr>
                  <w:r w:rsidRPr="00F847E6">
                    <w:rPr>
                      <w:rFonts w:asciiTheme="minorHAnsi" w:hAnsiTheme="minorHAnsi" w:cstheme="minorHAnsi"/>
                      <w:b/>
                      <w:bCs/>
                    </w:rPr>
                    <w:t>Sl. No.</w:t>
                  </w:r>
                </w:p>
              </w:tc>
              <w:tc>
                <w:tcPr>
                  <w:tcW w:w="1530" w:type="dxa"/>
                </w:tcPr>
                <w:p w14:paraId="0729D8C5"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bCs/>
                    </w:rPr>
                  </w:pPr>
                  <w:r w:rsidRPr="00F847E6">
                    <w:rPr>
                      <w:rFonts w:asciiTheme="minorHAnsi" w:hAnsiTheme="minorHAnsi" w:cstheme="minorHAnsi"/>
                      <w:b/>
                      <w:bCs/>
                    </w:rPr>
                    <w:t>Section Number</w:t>
                  </w:r>
                </w:p>
              </w:tc>
              <w:tc>
                <w:tcPr>
                  <w:tcW w:w="3622" w:type="dxa"/>
                </w:tcPr>
                <w:p w14:paraId="6B6DC26C"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bCs/>
                    </w:rPr>
                  </w:pPr>
                  <w:r w:rsidRPr="00F847E6">
                    <w:rPr>
                      <w:rFonts w:asciiTheme="minorHAnsi" w:hAnsiTheme="minorHAnsi" w:cstheme="minorHAnsi"/>
                      <w:b/>
                      <w:bCs/>
                    </w:rPr>
                    <w:t xml:space="preserve">Name of Section </w:t>
                  </w:r>
                </w:p>
              </w:tc>
              <w:tc>
                <w:tcPr>
                  <w:tcW w:w="2246" w:type="dxa"/>
                </w:tcPr>
                <w:p w14:paraId="6CC8A6A9" w14:textId="77777777" w:rsidR="0098759A" w:rsidRPr="00E340F4"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bCs/>
                    </w:rPr>
                  </w:pPr>
                  <w:r w:rsidRPr="00E340F4">
                    <w:rPr>
                      <w:rFonts w:asciiTheme="minorHAnsi" w:hAnsiTheme="minorHAnsi" w:cstheme="minorHAnsi"/>
                      <w:b/>
                      <w:bCs/>
                    </w:rPr>
                    <w:t>Rev No.</w:t>
                  </w:r>
                </w:p>
              </w:tc>
            </w:tr>
            <w:tr w:rsidR="0098759A" w:rsidRPr="00F847E6" w14:paraId="69B42BA6" w14:textId="77777777" w:rsidTr="00782593">
              <w:tc>
                <w:tcPr>
                  <w:tcW w:w="738" w:type="dxa"/>
                </w:tcPr>
                <w:p w14:paraId="0EE1B7AD"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bCs/>
                    </w:rPr>
                  </w:pPr>
                  <w:r w:rsidRPr="00F847E6">
                    <w:rPr>
                      <w:rFonts w:asciiTheme="minorHAnsi" w:hAnsiTheme="minorHAnsi" w:cstheme="minorHAnsi"/>
                      <w:bCs/>
                    </w:rPr>
                    <w:t>1</w:t>
                  </w:r>
                </w:p>
              </w:tc>
              <w:tc>
                <w:tcPr>
                  <w:tcW w:w="1530" w:type="dxa"/>
                </w:tcPr>
                <w:p w14:paraId="045026F1"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bCs/>
                    </w:rPr>
                  </w:pPr>
                  <w:r w:rsidRPr="00F847E6">
                    <w:rPr>
                      <w:rFonts w:asciiTheme="minorHAnsi" w:hAnsiTheme="minorHAnsi" w:cstheme="minorHAnsi"/>
                      <w:bCs/>
                    </w:rPr>
                    <w:t>Section-IA</w:t>
                  </w:r>
                </w:p>
              </w:tc>
              <w:tc>
                <w:tcPr>
                  <w:tcW w:w="3622" w:type="dxa"/>
                </w:tcPr>
                <w:p w14:paraId="11F29CC8"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bCs/>
                    </w:rPr>
                  </w:pPr>
                  <w:r w:rsidRPr="00F847E6">
                    <w:rPr>
                      <w:rFonts w:asciiTheme="minorHAnsi" w:hAnsiTheme="minorHAnsi" w:cstheme="minorHAnsi"/>
                      <w:bCs/>
                    </w:rPr>
                    <w:t>Scope</w:t>
                  </w:r>
                </w:p>
              </w:tc>
              <w:tc>
                <w:tcPr>
                  <w:tcW w:w="2246" w:type="dxa"/>
                </w:tcPr>
                <w:p w14:paraId="23756519" w14:textId="77777777" w:rsidR="0098759A" w:rsidRPr="00E340F4"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bCs/>
                    </w:rPr>
                  </w:pPr>
                  <w:r w:rsidRPr="00E340F4">
                    <w:rPr>
                      <w:rFonts w:asciiTheme="minorHAnsi" w:hAnsiTheme="minorHAnsi" w:cstheme="minorHAnsi"/>
                      <w:bCs/>
                    </w:rPr>
                    <w:t>Rev-3 (Jan’2022)</w:t>
                  </w:r>
                </w:p>
              </w:tc>
            </w:tr>
            <w:tr w:rsidR="0098759A" w:rsidRPr="00F847E6" w14:paraId="08941E4A" w14:textId="77777777" w:rsidTr="00782593">
              <w:tc>
                <w:tcPr>
                  <w:tcW w:w="738" w:type="dxa"/>
                </w:tcPr>
                <w:p w14:paraId="3FFB68A7"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2</w:t>
                  </w:r>
                </w:p>
              </w:tc>
              <w:tc>
                <w:tcPr>
                  <w:tcW w:w="1530" w:type="dxa"/>
                </w:tcPr>
                <w:p w14:paraId="2AEAB758"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Section-IB</w:t>
                  </w:r>
                </w:p>
              </w:tc>
              <w:tc>
                <w:tcPr>
                  <w:tcW w:w="3622" w:type="dxa"/>
                </w:tcPr>
                <w:p w14:paraId="09887B4C"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General Information</w:t>
                  </w:r>
                </w:p>
              </w:tc>
              <w:tc>
                <w:tcPr>
                  <w:tcW w:w="2246" w:type="dxa"/>
                </w:tcPr>
                <w:p w14:paraId="53EEBB4B" w14:textId="77777777" w:rsidR="0098759A" w:rsidRPr="00E340F4" w:rsidRDefault="0098759A" w:rsidP="009E0913">
                  <w:pPr>
                    <w:pStyle w:val="Default"/>
                    <w:framePr w:hSpace="180" w:wrap="around" w:vAnchor="page" w:hAnchor="margin" w:xAlign="center" w:y="2701"/>
                    <w:rPr>
                      <w:rFonts w:asciiTheme="minorHAnsi" w:eastAsia="Times New Roman" w:hAnsiTheme="minorHAnsi" w:cstheme="minorHAnsi"/>
                      <w:bCs/>
                      <w:color w:val="auto"/>
                      <w:lang w:val="en-US"/>
                    </w:rPr>
                  </w:pPr>
                  <w:r>
                    <w:rPr>
                      <w:rFonts w:asciiTheme="minorHAnsi" w:eastAsia="Times New Roman" w:hAnsiTheme="minorHAnsi" w:cstheme="minorHAnsi"/>
                      <w:bCs/>
                      <w:color w:val="auto"/>
                      <w:lang w:val="en-US"/>
                    </w:rPr>
                    <w:t>Rev-4 (April</w:t>
                  </w:r>
                  <w:r w:rsidRPr="00E340F4">
                    <w:rPr>
                      <w:rFonts w:asciiTheme="minorHAnsi" w:eastAsia="Times New Roman" w:hAnsiTheme="minorHAnsi" w:cstheme="minorHAnsi"/>
                      <w:bCs/>
                      <w:color w:val="auto"/>
                      <w:lang w:val="en-US"/>
                    </w:rPr>
                    <w:t xml:space="preserve">’2022) </w:t>
                  </w:r>
                </w:p>
              </w:tc>
            </w:tr>
            <w:tr w:rsidR="0098759A" w:rsidRPr="00F847E6" w14:paraId="14DB0A07" w14:textId="77777777" w:rsidTr="00782593">
              <w:tc>
                <w:tcPr>
                  <w:tcW w:w="738" w:type="dxa"/>
                </w:tcPr>
                <w:p w14:paraId="355AC1E5"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3</w:t>
                  </w:r>
                </w:p>
              </w:tc>
              <w:tc>
                <w:tcPr>
                  <w:tcW w:w="1530" w:type="dxa"/>
                </w:tcPr>
                <w:p w14:paraId="75CD2CD4"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rPr>
                  </w:pPr>
                  <w:r w:rsidRPr="00F847E6">
                    <w:rPr>
                      <w:rFonts w:asciiTheme="minorHAnsi" w:hAnsiTheme="minorHAnsi" w:cstheme="minorHAnsi"/>
                      <w:bCs/>
                    </w:rPr>
                    <w:t>Section-II</w:t>
                  </w:r>
                </w:p>
              </w:tc>
              <w:tc>
                <w:tcPr>
                  <w:tcW w:w="3622" w:type="dxa"/>
                </w:tcPr>
                <w:p w14:paraId="5B3DBB86"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rPr>
                  </w:pPr>
                  <w:r w:rsidRPr="00F847E6">
                    <w:rPr>
                      <w:rFonts w:asciiTheme="minorHAnsi" w:hAnsiTheme="minorHAnsi" w:cstheme="minorHAnsi"/>
                      <w:bCs/>
                    </w:rPr>
                    <w:t>General Technical Conditions</w:t>
                  </w:r>
                </w:p>
              </w:tc>
              <w:tc>
                <w:tcPr>
                  <w:tcW w:w="2246" w:type="dxa"/>
                </w:tcPr>
                <w:p w14:paraId="6A4FDCEB" w14:textId="77777777" w:rsidR="0098759A" w:rsidRPr="00E340F4"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E340F4">
                    <w:rPr>
                      <w:rFonts w:asciiTheme="minorHAnsi" w:hAnsiTheme="minorHAnsi" w:cstheme="minorHAnsi"/>
                      <w:bCs/>
                    </w:rPr>
                    <w:t xml:space="preserve">Rev-2 (Feb’2022) </w:t>
                  </w:r>
                </w:p>
              </w:tc>
            </w:tr>
            <w:tr w:rsidR="0098759A" w:rsidRPr="00F847E6" w14:paraId="2B0EB900" w14:textId="77777777" w:rsidTr="00782593">
              <w:tc>
                <w:tcPr>
                  <w:tcW w:w="738" w:type="dxa"/>
                </w:tcPr>
                <w:p w14:paraId="321C5C2D"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4</w:t>
                  </w:r>
                </w:p>
              </w:tc>
              <w:tc>
                <w:tcPr>
                  <w:tcW w:w="1530" w:type="dxa"/>
                </w:tcPr>
                <w:p w14:paraId="0508F594"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rPr>
                  </w:pPr>
                  <w:r w:rsidRPr="00F847E6">
                    <w:rPr>
                      <w:rFonts w:asciiTheme="minorHAnsi" w:hAnsiTheme="minorHAnsi" w:cstheme="minorHAnsi"/>
                      <w:bCs/>
                    </w:rPr>
                    <w:t>Section-III</w:t>
                  </w:r>
                </w:p>
              </w:tc>
              <w:tc>
                <w:tcPr>
                  <w:tcW w:w="3622" w:type="dxa"/>
                </w:tcPr>
                <w:p w14:paraId="43C1F054"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rPr>
                  </w:pPr>
                  <w:r w:rsidRPr="00F847E6">
                    <w:rPr>
                      <w:rFonts w:asciiTheme="minorHAnsi" w:hAnsiTheme="minorHAnsi" w:cstheme="minorHAnsi"/>
                      <w:bCs/>
                    </w:rPr>
                    <w:t>Survey and Soil Investigation</w:t>
                  </w:r>
                </w:p>
              </w:tc>
              <w:tc>
                <w:tcPr>
                  <w:tcW w:w="2246" w:type="dxa"/>
                </w:tcPr>
                <w:p w14:paraId="022D9DE3" w14:textId="77777777" w:rsidR="0098759A" w:rsidRPr="00E340F4"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E340F4">
                    <w:rPr>
                      <w:rFonts w:asciiTheme="minorHAnsi" w:hAnsiTheme="minorHAnsi" w:cstheme="minorHAnsi"/>
                      <w:bCs/>
                    </w:rPr>
                    <w:t>Rev-2 (Jan’2022)</w:t>
                  </w:r>
                </w:p>
              </w:tc>
            </w:tr>
            <w:tr w:rsidR="0098759A" w:rsidRPr="00F847E6" w14:paraId="3B3CDE11" w14:textId="77777777" w:rsidTr="00782593">
              <w:tc>
                <w:tcPr>
                  <w:tcW w:w="738" w:type="dxa"/>
                </w:tcPr>
                <w:p w14:paraId="6EDBFCEE"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5</w:t>
                  </w:r>
                </w:p>
              </w:tc>
              <w:tc>
                <w:tcPr>
                  <w:tcW w:w="1530" w:type="dxa"/>
                </w:tcPr>
                <w:p w14:paraId="088335B1"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rPr>
                  </w:pPr>
                  <w:r w:rsidRPr="00F847E6">
                    <w:rPr>
                      <w:rFonts w:asciiTheme="minorHAnsi" w:hAnsiTheme="minorHAnsi" w:cstheme="minorHAnsi"/>
                      <w:bCs/>
                    </w:rPr>
                    <w:t>Section-IVA</w:t>
                  </w:r>
                </w:p>
              </w:tc>
              <w:tc>
                <w:tcPr>
                  <w:tcW w:w="3622" w:type="dxa"/>
                </w:tcPr>
                <w:p w14:paraId="2CAF8B43"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rPr>
                  </w:pPr>
                  <w:r w:rsidRPr="00F847E6">
                    <w:rPr>
                      <w:rFonts w:asciiTheme="minorHAnsi" w:hAnsiTheme="minorHAnsi" w:cstheme="minorHAnsi"/>
                      <w:bCs/>
                    </w:rPr>
                    <w:t>Tower Design</w:t>
                  </w:r>
                </w:p>
              </w:tc>
              <w:tc>
                <w:tcPr>
                  <w:tcW w:w="2246" w:type="dxa"/>
                </w:tcPr>
                <w:p w14:paraId="657E5983" w14:textId="77777777" w:rsidR="0098759A" w:rsidRPr="00E340F4"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3E1265">
                    <w:rPr>
                      <w:rFonts w:asciiTheme="minorHAnsi" w:hAnsiTheme="minorHAnsi" w:cstheme="minorHAnsi"/>
                      <w:bCs/>
                    </w:rPr>
                    <w:t>Rev-4 (April’2022)</w:t>
                  </w:r>
                </w:p>
              </w:tc>
            </w:tr>
            <w:tr w:rsidR="0098759A" w:rsidRPr="00F847E6" w14:paraId="6F3143CF" w14:textId="77777777" w:rsidTr="00782593">
              <w:tc>
                <w:tcPr>
                  <w:tcW w:w="738" w:type="dxa"/>
                </w:tcPr>
                <w:p w14:paraId="29200619"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6</w:t>
                  </w:r>
                </w:p>
              </w:tc>
              <w:tc>
                <w:tcPr>
                  <w:tcW w:w="1530" w:type="dxa"/>
                </w:tcPr>
                <w:p w14:paraId="4C96B157"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Section-IVB</w:t>
                  </w:r>
                </w:p>
              </w:tc>
              <w:tc>
                <w:tcPr>
                  <w:tcW w:w="3622" w:type="dxa"/>
                </w:tcPr>
                <w:p w14:paraId="4C1E42A7"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Tower Testing</w:t>
                  </w:r>
                </w:p>
              </w:tc>
              <w:tc>
                <w:tcPr>
                  <w:tcW w:w="2246" w:type="dxa"/>
                </w:tcPr>
                <w:p w14:paraId="3FEFD7A9" w14:textId="77777777" w:rsidR="0098759A" w:rsidRPr="00E340F4"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E340F4">
                    <w:rPr>
                      <w:rFonts w:asciiTheme="minorHAnsi" w:hAnsiTheme="minorHAnsi" w:cstheme="minorHAnsi"/>
                      <w:bCs/>
                    </w:rPr>
                    <w:t>Rev-1 (Sept’2021)</w:t>
                  </w:r>
                </w:p>
              </w:tc>
            </w:tr>
            <w:tr w:rsidR="0098759A" w:rsidRPr="00F847E6" w14:paraId="278AC947" w14:textId="77777777" w:rsidTr="00782593">
              <w:tc>
                <w:tcPr>
                  <w:tcW w:w="738" w:type="dxa"/>
                </w:tcPr>
                <w:p w14:paraId="50035F19"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7</w:t>
                  </w:r>
                </w:p>
              </w:tc>
              <w:tc>
                <w:tcPr>
                  <w:tcW w:w="1530" w:type="dxa"/>
                </w:tcPr>
                <w:p w14:paraId="2C642883"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Section-IVC</w:t>
                  </w:r>
                </w:p>
              </w:tc>
              <w:tc>
                <w:tcPr>
                  <w:tcW w:w="3622" w:type="dxa"/>
                </w:tcPr>
                <w:p w14:paraId="1972E8AF"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 xml:space="preserve">Fabrication, Erection and Stringing </w:t>
                  </w:r>
                </w:p>
              </w:tc>
              <w:tc>
                <w:tcPr>
                  <w:tcW w:w="2246" w:type="dxa"/>
                </w:tcPr>
                <w:p w14:paraId="685532CD" w14:textId="77777777" w:rsidR="0098759A" w:rsidRPr="00E340F4"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E340F4">
                    <w:rPr>
                      <w:rFonts w:asciiTheme="minorHAnsi" w:hAnsiTheme="minorHAnsi" w:cstheme="minorHAnsi"/>
                      <w:bCs/>
                    </w:rPr>
                    <w:t xml:space="preserve">Rev-3 (Feb’2022) </w:t>
                  </w:r>
                </w:p>
              </w:tc>
            </w:tr>
            <w:tr w:rsidR="0098759A" w:rsidRPr="00F847E6" w14:paraId="169241E2" w14:textId="77777777" w:rsidTr="00782593">
              <w:tc>
                <w:tcPr>
                  <w:tcW w:w="738" w:type="dxa"/>
                </w:tcPr>
                <w:p w14:paraId="1258645D"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8</w:t>
                  </w:r>
                </w:p>
              </w:tc>
              <w:tc>
                <w:tcPr>
                  <w:tcW w:w="1530" w:type="dxa"/>
                </w:tcPr>
                <w:p w14:paraId="640F06C5"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Section-IVD</w:t>
                  </w:r>
                </w:p>
              </w:tc>
              <w:tc>
                <w:tcPr>
                  <w:tcW w:w="3622" w:type="dxa"/>
                </w:tcPr>
                <w:p w14:paraId="2F839C3E"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Foundation (Contractor</w:t>
                  </w:r>
                  <w:r>
                    <w:rPr>
                      <w:rFonts w:asciiTheme="minorHAnsi" w:hAnsiTheme="minorHAnsi" w:cstheme="minorHAnsi"/>
                      <w:bCs/>
                    </w:rPr>
                    <w:t>’s</w:t>
                  </w:r>
                  <w:r w:rsidRPr="00F847E6">
                    <w:rPr>
                      <w:rFonts w:asciiTheme="minorHAnsi" w:hAnsiTheme="minorHAnsi" w:cstheme="minorHAnsi"/>
                      <w:bCs/>
                    </w:rPr>
                    <w:t xml:space="preserve"> Design)</w:t>
                  </w:r>
                </w:p>
              </w:tc>
              <w:tc>
                <w:tcPr>
                  <w:tcW w:w="2246" w:type="dxa"/>
                </w:tcPr>
                <w:p w14:paraId="670DC6D8" w14:textId="77777777" w:rsidR="0098759A" w:rsidRPr="00E340F4" w:rsidRDefault="0098759A" w:rsidP="009E0913">
                  <w:pPr>
                    <w:pStyle w:val="Default"/>
                    <w:framePr w:hSpace="180" w:wrap="around" w:vAnchor="page" w:hAnchor="margin" w:xAlign="center" w:y="2701"/>
                    <w:rPr>
                      <w:rFonts w:asciiTheme="minorHAnsi" w:eastAsia="Times New Roman" w:hAnsiTheme="minorHAnsi" w:cstheme="minorHAnsi"/>
                      <w:bCs/>
                      <w:color w:val="auto"/>
                      <w:lang w:val="en-US"/>
                    </w:rPr>
                  </w:pPr>
                  <w:r>
                    <w:rPr>
                      <w:rFonts w:asciiTheme="minorHAnsi" w:eastAsia="Times New Roman" w:hAnsiTheme="minorHAnsi" w:cstheme="minorHAnsi"/>
                      <w:bCs/>
                      <w:color w:val="auto"/>
                      <w:lang w:val="en-US"/>
                    </w:rPr>
                    <w:t>Rev-3 (April</w:t>
                  </w:r>
                  <w:r w:rsidRPr="00E340F4">
                    <w:rPr>
                      <w:rFonts w:asciiTheme="minorHAnsi" w:eastAsia="Times New Roman" w:hAnsiTheme="minorHAnsi" w:cstheme="minorHAnsi"/>
                      <w:bCs/>
                      <w:color w:val="auto"/>
                      <w:lang w:val="en-US"/>
                    </w:rPr>
                    <w:t xml:space="preserve">’2022) </w:t>
                  </w:r>
                </w:p>
              </w:tc>
            </w:tr>
            <w:tr w:rsidR="0098759A" w:rsidRPr="00F847E6" w14:paraId="427D9DC9" w14:textId="77777777" w:rsidTr="00782593">
              <w:tc>
                <w:tcPr>
                  <w:tcW w:w="738" w:type="dxa"/>
                </w:tcPr>
                <w:p w14:paraId="03F646C8" w14:textId="77777777" w:rsidR="0098759A"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Pr>
                      <w:rFonts w:asciiTheme="minorHAnsi" w:hAnsiTheme="minorHAnsi" w:cstheme="minorHAnsi"/>
                      <w:bCs/>
                    </w:rPr>
                    <w:t>9</w:t>
                  </w:r>
                </w:p>
              </w:tc>
              <w:tc>
                <w:tcPr>
                  <w:tcW w:w="1530" w:type="dxa"/>
                </w:tcPr>
                <w:p w14:paraId="1A062BAB"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Section-IV</w:t>
                  </w:r>
                  <w:r>
                    <w:rPr>
                      <w:rFonts w:asciiTheme="minorHAnsi" w:hAnsiTheme="minorHAnsi" w:cstheme="minorHAnsi"/>
                      <w:bCs/>
                    </w:rPr>
                    <w:t>E</w:t>
                  </w:r>
                </w:p>
              </w:tc>
              <w:tc>
                <w:tcPr>
                  <w:tcW w:w="3622" w:type="dxa"/>
                </w:tcPr>
                <w:p w14:paraId="79C5FDC2"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Foundation (</w:t>
                  </w:r>
                  <w:r>
                    <w:rPr>
                      <w:rFonts w:asciiTheme="minorHAnsi" w:hAnsiTheme="minorHAnsi" w:cstheme="minorHAnsi"/>
                      <w:bCs/>
                    </w:rPr>
                    <w:t>Employer’s</w:t>
                  </w:r>
                  <w:r w:rsidRPr="00F847E6">
                    <w:rPr>
                      <w:rFonts w:asciiTheme="minorHAnsi" w:hAnsiTheme="minorHAnsi" w:cstheme="minorHAnsi"/>
                      <w:bCs/>
                    </w:rPr>
                    <w:t xml:space="preserve"> Design)</w:t>
                  </w:r>
                </w:p>
              </w:tc>
              <w:tc>
                <w:tcPr>
                  <w:tcW w:w="2246" w:type="dxa"/>
                </w:tcPr>
                <w:p w14:paraId="3BA4F5FC" w14:textId="77777777" w:rsidR="0098759A"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Pr>
                      <w:rFonts w:asciiTheme="minorHAnsi" w:hAnsiTheme="minorHAnsi" w:cstheme="minorHAnsi"/>
                      <w:bCs/>
                    </w:rPr>
                    <w:t>Rev-2</w:t>
                  </w:r>
                  <w:r w:rsidRPr="00F847E6">
                    <w:rPr>
                      <w:rFonts w:asciiTheme="minorHAnsi" w:hAnsiTheme="minorHAnsi" w:cstheme="minorHAnsi"/>
                      <w:bCs/>
                    </w:rPr>
                    <w:t xml:space="preserve"> (</w:t>
                  </w:r>
                  <w:r>
                    <w:rPr>
                      <w:rFonts w:asciiTheme="minorHAnsi" w:hAnsiTheme="minorHAnsi" w:cstheme="minorHAnsi"/>
                      <w:bCs/>
                    </w:rPr>
                    <w:t>Jan</w:t>
                  </w:r>
                  <w:r w:rsidRPr="00F847E6">
                    <w:rPr>
                      <w:rFonts w:asciiTheme="minorHAnsi" w:hAnsiTheme="minorHAnsi" w:cstheme="minorHAnsi"/>
                      <w:bCs/>
                    </w:rPr>
                    <w:t>’202</w:t>
                  </w:r>
                  <w:r>
                    <w:rPr>
                      <w:rFonts w:asciiTheme="minorHAnsi" w:hAnsiTheme="minorHAnsi" w:cstheme="minorHAnsi"/>
                      <w:bCs/>
                    </w:rPr>
                    <w:t>2</w:t>
                  </w:r>
                  <w:r w:rsidRPr="00F847E6">
                    <w:rPr>
                      <w:rFonts w:asciiTheme="minorHAnsi" w:hAnsiTheme="minorHAnsi" w:cstheme="minorHAnsi"/>
                      <w:bCs/>
                    </w:rPr>
                    <w:t>)</w:t>
                  </w:r>
                </w:p>
              </w:tc>
            </w:tr>
            <w:tr w:rsidR="0098759A" w:rsidRPr="00F847E6" w14:paraId="33103368" w14:textId="77777777" w:rsidTr="00782593">
              <w:tc>
                <w:tcPr>
                  <w:tcW w:w="738" w:type="dxa"/>
                </w:tcPr>
                <w:p w14:paraId="681B0EAB" w14:textId="77777777"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4558AB">
                    <w:rPr>
                      <w:rFonts w:asciiTheme="minorHAnsi" w:hAnsiTheme="minorHAnsi" w:cstheme="minorHAnsi"/>
                      <w:bCs/>
                    </w:rPr>
                    <w:t>1</w:t>
                  </w:r>
                  <w:r>
                    <w:rPr>
                      <w:rFonts w:asciiTheme="minorHAnsi" w:hAnsiTheme="minorHAnsi" w:cstheme="minorHAnsi"/>
                      <w:bCs/>
                    </w:rPr>
                    <w:t>0</w:t>
                  </w:r>
                </w:p>
              </w:tc>
              <w:tc>
                <w:tcPr>
                  <w:tcW w:w="1530" w:type="dxa"/>
                </w:tcPr>
                <w:p w14:paraId="710EB07A" w14:textId="77777777"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4558AB">
                    <w:rPr>
                      <w:rFonts w:asciiTheme="minorHAnsi" w:hAnsiTheme="minorHAnsi" w:cstheme="minorHAnsi"/>
                      <w:bCs/>
                    </w:rPr>
                    <w:t>Section-VIA</w:t>
                  </w:r>
                </w:p>
              </w:tc>
              <w:tc>
                <w:tcPr>
                  <w:tcW w:w="3622" w:type="dxa"/>
                </w:tcPr>
                <w:p w14:paraId="5B9529E9" w14:textId="77777777"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4558AB">
                    <w:rPr>
                      <w:rFonts w:asciiTheme="minorHAnsi" w:hAnsiTheme="minorHAnsi" w:cstheme="minorHAnsi"/>
                      <w:bCs/>
                    </w:rPr>
                    <w:t>HARDWARE FITTINGS &amp; ACCESSORIES FOR CONDUCTOR &amp; EARTHWIRE</w:t>
                  </w:r>
                </w:p>
              </w:tc>
              <w:tc>
                <w:tcPr>
                  <w:tcW w:w="2246" w:type="dxa"/>
                </w:tcPr>
                <w:p w14:paraId="0475B793" w14:textId="72F973B1"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4558AB">
                    <w:rPr>
                      <w:rFonts w:asciiTheme="minorHAnsi" w:hAnsiTheme="minorHAnsi" w:cstheme="minorHAnsi"/>
                      <w:bCs/>
                    </w:rPr>
                    <w:t>Rev-</w:t>
                  </w:r>
                  <w:r w:rsidR="00067E63">
                    <w:rPr>
                      <w:rFonts w:asciiTheme="minorHAnsi" w:hAnsiTheme="minorHAnsi" w:cstheme="minorHAnsi"/>
                      <w:bCs/>
                    </w:rPr>
                    <w:t>2</w:t>
                  </w:r>
                  <w:r w:rsidRPr="004558AB">
                    <w:rPr>
                      <w:rFonts w:asciiTheme="minorHAnsi" w:hAnsiTheme="minorHAnsi" w:cstheme="minorHAnsi"/>
                      <w:bCs/>
                    </w:rPr>
                    <w:t xml:space="preserve"> (</w:t>
                  </w:r>
                  <w:r w:rsidR="00067E63">
                    <w:rPr>
                      <w:rFonts w:asciiTheme="minorHAnsi" w:hAnsiTheme="minorHAnsi" w:cstheme="minorHAnsi"/>
                      <w:bCs/>
                    </w:rPr>
                    <w:t>Jan</w:t>
                  </w:r>
                  <w:r w:rsidRPr="004558AB">
                    <w:rPr>
                      <w:rFonts w:asciiTheme="minorHAnsi" w:hAnsiTheme="minorHAnsi" w:cstheme="minorHAnsi"/>
                      <w:bCs/>
                    </w:rPr>
                    <w:t>’2022)</w:t>
                  </w:r>
                </w:p>
              </w:tc>
            </w:tr>
            <w:tr w:rsidR="0098759A" w:rsidRPr="00F847E6" w14:paraId="75AE7264" w14:textId="77777777" w:rsidTr="00782593">
              <w:tc>
                <w:tcPr>
                  <w:tcW w:w="738" w:type="dxa"/>
                </w:tcPr>
                <w:p w14:paraId="0F90EEAE" w14:textId="77777777"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4558AB">
                    <w:rPr>
                      <w:rFonts w:asciiTheme="minorHAnsi" w:hAnsiTheme="minorHAnsi" w:cstheme="minorHAnsi"/>
                      <w:bCs/>
                    </w:rPr>
                    <w:t>1</w:t>
                  </w:r>
                  <w:r>
                    <w:rPr>
                      <w:rFonts w:asciiTheme="minorHAnsi" w:hAnsiTheme="minorHAnsi" w:cstheme="minorHAnsi"/>
                      <w:bCs/>
                    </w:rPr>
                    <w:t>1</w:t>
                  </w:r>
                </w:p>
              </w:tc>
              <w:tc>
                <w:tcPr>
                  <w:tcW w:w="1530" w:type="dxa"/>
                </w:tcPr>
                <w:p w14:paraId="46215124" w14:textId="77777777"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Bidi"/>
                    </w:rPr>
                  </w:pPr>
                  <w:r w:rsidRPr="756914DF">
                    <w:rPr>
                      <w:rFonts w:asciiTheme="minorHAnsi" w:hAnsiTheme="minorHAnsi" w:cstheme="minorBidi"/>
                    </w:rPr>
                    <w:t>Section-VIIIB</w:t>
                  </w:r>
                </w:p>
              </w:tc>
              <w:tc>
                <w:tcPr>
                  <w:tcW w:w="3622" w:type="dxa"/>
                </w:tcPr>
                <w:p w14:paraId="0732BA4F" w14:textId="77777777"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4558AB">
                    <w:rPr>
                      <w:rFonts w:asciiTheme="minorHAnsi" w:hAnsiTheme="minorHAnsi" w:cstheme="minorHAnsi"/>
                      <w:bCs/>
                    </w:rPr>
                    <w:t>DISC INSULATORS</w:t>
                  </w:r>
                </w:p>
              </w:tc>
              <w:tc>
                <w:tcPr>
                  <w:tcW w:w="2246" w:type="dxa"/>
                </w:tcPr>
                <w:p w14:paraId="40220F36" w14:textId="77777777" w:rsidR="0098759A" w:rsidRPr="004558AB" w:rsidRDefault="0098759A" w:rsidP="009E0913">
                  <w:pPr>
                    <w:framePr w:hSpace="180" w:wrap="around" w:vAnchor="page" w:hAnchor="margin" w:xAlign="center" w:y="2701"/>
                    <w:tabs>
                      <w:tab w:val="left" w:pos="0"/>
                      <w:tab w:val="left" w:pos="1701"/>
                      <w:tab w:val="left" w:pos="2279"/>
                    </w:tabs>
                    <w:spacing w:after="170"/>
                    <w:jc w:val="both"/>
                    <w:rPr>
                      <w:rFonts w:asciiTheme="minorHAnsi" w:hAnsiTheme="minorHAnsi" w:cstheme="minorHAnsi"/>
                      <w:bCs/>
                    </w:rPr>
                  </w:pPr>
                  <w:r w:rsidRPr="004558AB">
                    <w:rPr>
                      <w:rFonts w:asciiTheme="minorHAnsi" w:hAnsiTheme="minorHAnsi" w:cstheme="minorHAnsi"/>
                      <w:bCs/>
                    </w:rPr>
                    <w:t>Rev-0 (April’2022)</w:t>
                  </w:r>
                </w:p>
              </w:tc>
            </w:tr>
            <w:tr w:rsidR="0098759A" w:rsidRPr="00F847E6" w14:paraId="78677DEA" w14:textId="77777777" w:rsidTr="00782593">
              <w:trPr>
                <w:trHeight w:val="395"/>
              </w:trPr>
              <w:tc>
                <w:tcPr>
                  <w:tcW w:w="738" w:type="dxa"/>
                </w:tcPr>
                <w:p w14:paraId="4067561F" w14:textId="77777777"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4558AB">
                    <w:rPr>
                      <w:rFonts w:asciiTheme="minorHAnsi" w:hAnsiTheme="minorHAnsi" w:cstheme="minorHAnsi"/>
                      <w:bCs/>
                    </w:rPr>
                    <w:t>1</w:t>
                  </w:r>
                  <w:r>
                    <w:rPr>
                      <w:rFonts w:asciiTheme="minorHAnsi" w:hAnsiTheme="minorHAnsi" w:cstheme="minorHAnsi"/>
                      <w:bCs/>
                    </w:rPr>
                    <w:t>2</w:t>
                  </w:r>
                </w:p>
              </w:tc>
              <w:tc>
                <w:tcPr>
                  <w:tcW w:w="1530" w:type="dxa"/>
                </w:tcPr>
                <w:p w14:paraId="575FBD66" w14:textId="77777777"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4558AB">
                    <w:rPr>
                      <w:rFonts w:asciiTheme="minorHAnsi" w:hAnsiTheme="minorHAnsi" w:cstheme="minorHAnsi"/>
                      <w:bCs/>
                    </w:rPr>
                    <w:t>Section-X</w:t>
                  </w:r>
                </w:p>
              </w:tc>
              <w:tc>
                <w:tcPr>
                  <w:tcW w:w="3622" w:type="dxa"/>
                </w:tcPr>
                <w:p w14:paraId="0EF1DF9A" w14:textId="77777777"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4558AB">
                    <w:rPr>
                      <w:rFonts w:asciiTheme="minorHAnsi" w:hAnsiTheme="minorHAnsi" w:cstheme="minorHAnsi"/>
                      <w:bCs/>
                    </w:rPr>
                    <w:t>OPGW</w:t>
                  </w:r>
                </w:p>
              </w:tc>
              <w:tc>
                <w:tcPr>
                  <w:tcW w:w="2246" w:type="dxa"/>
                </w:tcPr>
                <w:p w14:paraId="701BDFD9" w14:textId="77777777"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4558AB">
                    <w:rPr>
                      <w:rFonts w:asciiTheme="minorHAnsi" w:hAnsiTheme="minorHAnsi" w:cstheme="minorHAnsi"/>
                      <w:bCs/>
                    </w:rPr>
                    <w:t>Rev-0 (June’2021)</w:t>
                  </w:r>
                </w:p>
              </w:tc>
            </w:tr>
            <w:tr w:rsidR="0098759A" w:rsidRPr="00F847E6" w14:paraId="7198892B" w14:textId="77777777" w:rsidTr="00782593">
              <w:tc>
                <w:tcPr>
                  <w:tcW w:w="738" w:type="dxa"/>
                </w:tcPr>
                <w:p w14:paraId="35568467"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1</w:t>
                  </w:r>
                  <w:r>
                    <w:rPr>
                      <w:rFonts w:asciiTheme="minorHAnsi" w:hAnsiTheme="minorHAnsi" w:cstheme="minorHAnsi"/>
                      <w:bCs/>
                    </w:rPr>
                    <w:t>3</w:t>
                  </w:r>
                </w:p>
              </w:tc>
              <w:tc>
                <w:tcPr>
                  <w:tcW w:w="1530" w:type="dxa"/>
                </w:tcPr>
                <w:p w14:paraId="532229C6"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Section-XI</w:t>
                  </w:r>
                </w:p>
              </w:tc>
              <w:tc>
                <w:tcPr>
                  <w:tcW w:w="3622" w:type="dxa"/>
                </w:tcPr>
                <w:p w14:paraId="60A98045"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Drawings</w:t>
                  </w:r>
                </w:p>
              </w:tc>
              <w:tc>
                <w:tcPr>
                  <w:tcW w:w="2246" w:type="dxa"/>
                </w:tcPr>
                <w:p w14:paraId="61AAD41F"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Pr>
                      <w:rFonts w:asciiTheme="minorHAnsi" w:hAnsiTheme="minorHAnsi" w:cstheme="minorHAnsi"/>
                      <w:bCs/>
                    </w:rPr>
                    <w:t>Rev-</w:t>
                  </w:r>
                  <w:r w:rsidRPr="00F847E6">
                    <w:rPr>
                      <w:rFonts w:asciiTheme="minorHAnsi" w:hAnsiTheme="minorHAnsi" w:cstheme="minorHAnsi"/>
                      <w:bCs/>
                    </w:rPr>
                    <w:t>0 (June’2021)</w:t>
                  </w:r>
                </w:p>
              </w:tc>
            </w:tr>
            <w:tr w:rsidR="0098759A" w:rsidRPr="00F847E6" w14:paraId="2927E7B3" w14:textId="77777777" w:rsidTr="00782593">
              <w:tc>
                <w:tcPr>
                  <w:tcW w:w="738" w:type="dxa"/>
                </w:tcPr>
                <w:p w14:paraId="03D323A5"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1</w:t>
                  </w:r>
                  <w:r>
                    <w:rPr>
                      <w:rFonts w:asciiTheme="minorHAnsi" w:hAnsiTheme="minorHAnsi" w:cstheme="minorHAnsi"/>
                      <w:bCs/>
                    </w:rPr>
                    <w:t>4</w:t>
                  </w:r>
                </w:p>
              </w:tc>
              <w:tc>
                <w:tcPr>
                  <w:tcW w:w="1530" w:type="dxa"/>
                </w:tcPr>
                <w:p w14:paraId="560B2F81"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Section-XII</w:t>
                  </w:r>
                </w:p>
              </w:tc>
              <w:tc>
                <w:tcPr>
                  <w:tcW w:w="3622" w:type="dxa"/>
                </w:tcPr>
                <w:p w14:paraId="062A5B68"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FAQ</w:t>
                  </w:r>
                </w:p>
              </w:tc>
              <w:tc>
                <w:tcPr>
                  <w:tcW w:w="2246" w:type="dxa"/>
                </w:tcPr>
                <w:p w14:paraId="22015BB5"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Rev 0 (June’2021)</w:t>
                  </w:r>
                </w:p>
              </w:tc>
            </w:tr>
          </w:tbl>
          <w:p w14:paraId="603F2AB8" w14:textId="77777777" w:rsidR="002C73AB" w:rsidRDefault="002C73AB" w:rsidP="002C73AB">
            <w:pPr>
              <w:tabs>
                <w:tab w:val="left" w:pos="0"/>
                <w:tab w:val="left" w:pos="540"/>
                <w:tab w:val="left" w:pos="1701"/>
              </w:tabs>
              <w:ind w:right="239"/>
              <w:jc w:val="both"/>
              <w:rPr>
                <w:sz w:val="22"/>
                <w:szCs w:val="22"/>
                <w:lang w:eastAsia="en-IN"/>
              </w:rPr>
            </w:pPr>
          </w:p>
        </w:tc>
        <w:tc>
          <w:tcPr>
            <w:tcW w:w="10504" w:type="dxa"/>
          </w:tcPr>
          <w:p w14:paraId="33C38F19" w14:textId="77777777" w:rsidR="0098759A" w:rsidRPr="004A59E0" w:rsidRDefault="0098759A" w:rsidP="0098759A">
            <w:pPr>
              <w:pStyle w:val="ListParagraph"/>
              <w:numPr>
                <w:ilvl w:val="0"/>
                <w:numId w:val="3"/>
              </w:numPr>
              <w:tabs>
                <w:tab w:val="left" w:pos="0"/>
                <w:tab w:val="left" w:pos="1701"/>
                <w:tab w:val="left" w:pos="2279"/>
              </w:tabs>
              <w:spacing w:line="276" w:lineRule="auto"/>
              <w:ind w:left="1170" w:hanging="1170"/>
              <w:jc w:val="both"/>
              <w:rPr>
                <w:rFonts w:asciiTheme="minorHAnsi" w:hAnsiTheme="minorHAnsi" w:cstheme="minorHAnsi"/>
                <w:b/>
                <w:lang w:val="en-IN"/>
              </w:rPr>
            </w:pPr>
            <w:r>
              <w:rPr>
                <w:rFonts w:asciiTheme="minorHAnsi" w:hAnsiTheme="minorHAnsi" w:cstheme="minorBidi"/>
                <w:b/>
                <w:bCs/>
              </w:rPr>
              <w:t xml:space="preserve">3.0 </w:t>
            </w:r>
            <w:r w:rsidRPr="196EB83A">
              <w:rPr>
                <w:rFonts w:asciiTheme="minorHAnsi" w:hAnsiTheme="minorHAnsi" w:cstheme="minorBidi"/>
                <w:b/>
                <w:bCs/>
              </w:rPr>
              <w:t>Different Sections to Technical Specification</w:t>
            </w:r>
          </w:p>
          <w:p w14:paraId="70558088" w14:textId="77777777" w:rsidR="0098759A" w:rsidRPr="004A59E0" w:rsidRDefault="0098759A" w:rsidP="0098759A">
            <w:pPr>
              <w:pStyle w:val="ListParagraph"/>
              <w:tabs>
                <w:tab w:val="left" w:pos="0"/>
                <w:tab w:val="left" w:pos="1701"/>
                <w:tab w:val="left" w:pos="2279"/>
              </w:tabs>
              <w:ind w:left="1170"/>
              <w:jc w:val="both"/>
              <w:rPr>
                <w:rFonts w:asciiTheme="minorHAnsi" w:hAnsiTheme="minorHAnsi" w:cstheme="minorHAnsi"/>
                <w:b/>
                <w:lang w:val="en-IN"/>
              </w:rPr>
            </w:pPr>
          </w:p>
          <w:p w14:paraId="1B30C211" w14:textId="02843E38" w:rsidR="0098759A" w:rsidRPr="00AE70E9" w:rsidRDefault="0098759A" w:rsidP="00140395">
            <w:pPr>
              <w:pStyle w:val="ListParagraph"/>
              <w:numPr>
                <w:ilvl w:val="1"/>
                <w:numId w:val="5"/>
              </w:numPr>
              <w:tabs>
                <w:tab w:val="left" w:pos="1701"/>
              </w:tabs>
              <w:spacing w:after="200" w:line="276" w:lineRule="auto"/>
              <w:jc w:val="both"/>
              <w:rPr>
                <w:rFonts w:asciiTheme="minorHAnsi" w:hAnsiTheme="minorHAnsi" w:cstheme="minorBidi"/>
              </w:rPr>
            </w:pPr>
            <w:r w:rsidRPr="00AE70E9">
              <w:rPr>
                <w:rFonts w:asciiTheme="minorHAnsi" w:hAnsiTheme="minorHAnsi" w:cstheme="minorBidi"/>
              </w:rPr>
              <w:t>For the purpose of present scope of work, technical specification shall consist of following parts and they should be read in conjunction with each other: -</w:t>
            </w:r>
          </w:p>
          <w:p w14:paraId="3891C5F1" w14:textId="77777777" w:rsidR="0098759A" w:rsidRPr="00F847E6" w:rsidRDefault="0098759A" w:rsidP="0098759A">
            <w:pPr>
              <w:pStyle w:val="ListParagraph"/>
              <w:tabs>
                <w:tab w:val="left" w:pos="0"/>
                <w:tab w:val="left" w:pos="1701"/>
              </w:tabs>
              <w:ind w:left="1134"/>
              <w:jc w:val="both"/>
              <w:rPr>
                <w:rFonts w:asciiTheme="minorHAnsi" w:hAnsiTheme="minorHAnsi" w:cstheme="minorHAnsi"/>
              </w:rPr>
            </w:pPr>
          </w:p>
          <w:tbl>
            <w:tblPr>
              <w:tblW w:w="8136"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1530"/>
              <w:gridCol w:w="3622"/>
              <w:gridCol w:w="2246"/>
            </w:tblGrid>
            <w:tr w:rsidR="0098759A" w:rsidRPr="00F847E6" w14:paraId="38A05544" w14:textId="77777777" w:rsidTr="00782593">
              <w:tc>
                <w:tcPr>
                  <w:tcW w:w="738" w:type="dxa"/>
                </w:tcPr>
                <w:p w14:paraId="4B637821"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bCs/>
                    </w:rPr>
                  </w:pPr>
                  <w:r w:rsidRPr="00F847E6">
                    <w:rPr>
                      <w:rFonts w:asciiTheme="minorHAnsi" w:hAnsiTheme="minorHAnsi" w:cstheme="minorHAnsi"/>
                      <w:b/>
                      <w:bCs/>
                    </w:rPr>
                    <w:t>Sl. No.</w:t>
                  </w:r>
                </w:p>
              </w:tc>
              <w:tc>
                <w:tcPr>
                  <w:tcW w:w="1530" w:type="dxa"/>
                </w:tcPr>
                <w:p w14:paraId="42047210"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bCs/>
                    </w:rPr>
                  </w:pPr>
                  <w:r w:rsidRPr="00F847E6">
                    <w:rPr>
                      <w:rFonts w:asciiTheme="minorHAnsi" w:hAnsiTheme="minorHAnsi" w:cstheme="minorHAnsi"/>
                      <w:b/>
                      <w:bCs/>
                    </w:rPr>
                    <w:t>Section Number</w:t>
                  </w:r>
                </w:p>
              </w:tc>
              <w:tc>
                <w:tcPr>
                  <w:tcW w:w="3622" w:type="dxa"/>
                </w:tcPr>
                <w:p w14:paraId="3F98B51E"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bCs/>
                    </w:rPr>
                  </w:pPr>
                  <w:r w:rsidRPr="00F847E6">
                    <w:rPr>
                      <w:rFonts w:asciiTheme="minorHAnsi" w:hAnsiTheme="minorHAnsi" w:cstheme="minorHAnsi"/>
                      <w:b/>
                      <w:bCs/>
                    </w:rPr>
                    <w:t xml:space="preserve">Name of Section </w:t>
                  </w:r>
                </w:p>
              </w:tc>
              <w:tc>
                <w:tcPr>
                  <w:tcW w:w="2246" w:type="dxa"/>
                </w:tcPr>
                <w:p w14:paraId="6069098D" w14:textId="77777777" w:rsidR="0098759A" w:rsidRPr="00E340F4"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bCs/>
                    </w:rPr>
                  </w:pPr>
                  <w:r w:rsidRPr="00E340F4">
                    <w:rPr>
                      <w:rFonts w:asciiTheme="minorHAnsi" w:hAnsiTheme="minorHAnsi" w:cstheme="minorHAnsi"/>
                      <w:b/>
                      <w:bCs/>
                    </w:rPr>
                    <w:t>Rev No.</w:t>
                  </w:r>
                </w:p>
              </w:tc>
            </w:tr>
            <w:tr w:rsidR="0098759A" w:rsidRPr="00F847E6" w14:paraId="1CAEFA58" w14:textId="77777777" w:rsidTr="00782593">
              <w:tc>
                <w:tcPr>
                  <w:tcW w:w="738" w:type="dxa"/>
                </w:tcPr>
                <w:p w14:paraId="79F3F2E2"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bCs/>
                    </w:rPr>
                  </w:pPr>
                  <w:r w:rsidRPr="00F847E6">
                    <w:rPr>
                      <w:rFonts w:asciiTheme="minorHAnsi" w:hAnsiTheme="minorHAnsi" w:cstheme="minorHAnsi"/>
                      <w:bCs/>
                    </w:rPr>
                    <w:t>1</w:t>
                  </w:r>
                </w:p>
              </w:tc>
              <w:tc>
                <w:tcPr>
                  <w:tcW w:w="1530" w:type="dxa"/>
                </w:tcPr>
                <w:p w14:paraId="1EB9B87F"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bCs/>
                    </w:rPr>
                  </w:pPr>
                  <w:r w:rsidRPr="00F847E6">
                    <w:rPr>
                      <w:rFonts w:asciiTheme="minorHAnsi" w:hAnsiTheme="minorHAnsi" w:cstheme="minorHAnsi"/>
                      <w:bCs/>
                    </w:rPr>
                    <w:t>Section-IA</w:t>
                  </w:r>
                </w:p>
              </w:tc>
              <w:tc>
                <w:tcPr>
                  <w:tcW w:w="3622" w:type="dxa"/>
                </w:tcPr>
                <w:p w14:paraId="55E7A54B"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bCs/>
                    </w:rPr>
                  </w:pPr>
                  <w:r w:rsidRPr="00F847E6">
                    <w:rPr>
                      <w:rFonts w:asciiTheme="minorHAnsi" w:hAnsiTheme="minorHAnsi" w:cstheme="minorHAnsi"/>
                      <w:bCs/>
                    </w:rPr>
                    <w:t>Scope</w:t>
                  </w:r>
                </w:p>
              </w:tc>
              <w:tc>
                <w:tcPr>
                  <w:tcW w:w="2246" w:type="dxa"/>
                </w:tcPr>
                <w:p w14:paraId="32BD2130" w14:textId="138ECFCE" w:rsidR="0098759A" w:rsidRPr="00086CF5"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rPr>
                  </w:pPr>
                  <w:r w:rsidRPr="00086CF5">
                    <w:rPr>
                      <w:rFonts w:asciiTheme="minorHAnsi" w:hAnsiTheme="minorHAnsi" w:cstheme="minorHAnsi"/>
                      <w:b/>
                    </w:rPr>
                    <w:t>Rev-</w:t>
                  </w:r>
                  <w:r w:rsidR="00CE3DFE" w:rsidRPr="00086CF5">
                    <w:rPr>
                      <w:rFonts w:asciiTheme="minorHAnsi" w:hAnsiTheme="minorHAnsi" w:cstheme="minorHAnsi"/>
                      <w:b/>
                    </w:rPr>
                    <w:t>9</w:t>
                  </w:r>
                  <w:r w:rsidRPr="00086CF5">
                    <w:rPr>
                      <w:rFonts w:asciiTheme="minorHAnsi" w:hAnsiTheme="minorHAnsi" w:cstheme="minorHAnsi"/>
                      <w:b/>
                    </w:rPr>
                    <w:t xml:space="preserve"> (</w:t>
                  </w:r>
                  <w:r w:rsidR="00CE3DFE" w:rsidRPr="00086CF5">
                    <w:rPr>
                      <w:rFonts w:asciiTheme="minorHAnsi" w:hAnsiTheme="minorHAnsi" w:cstheme="minorHAnsi"/>
                      <w:b/>
                    </w:rPr>
                    <w:t>Mar</w:t>
                  </w:r>
                  <w:r w:rsidRPr="00086CF5">
                    <w:rPr>
                      <w:rFonts w:asciiTheme="minorHAnsi" w:hAnsiTheme="minorHAnsi" w:cstheme="minorHAnsi"/>
                      <w:b/>
                    </w:rPr>
                    <w:t>’202</w:t>
                  </w:r>
                  <w:r w:rsidR="00FC74E1" w:rsidRPr="00086CF5">
                    <w:rPr>
                      <w:rFonts w:asciiTheme="minorHAnsi" w:hAnsiTheme="minorHAnsi" w:cstheme="minorHAnsi"/>
                      <w:b/>
                    </w:rPr>
                    <w:t>4</w:t>
                  </w:r>
                  <w:r w:rsidRPr="00086CF5">
                    <w:rPr>
                      <w:rFonts w:asciiTheme="minorHAnsi" w:hAnsiTheme="minorHAnsi" w:cstheme="minorHAnsi"/>
                      <w:b/>
                    </w:rPr>
                    <w:t>)</w:t>
                  </w:r>
                </w:p>
              </w:tc>
            </w:tr>
            <w:tr w:rsidR="0098759A" w:rsidRPr="00F847E6" w14:paraId="70B69006" w14:textId="77777777" w:rsidTr="00782593">
              <w:tc>
                <w:tcPr>
                  <w:tcW w:w="738" w:type="dxa"/>
                </w:tcPr>
                <w:p w14:paraId="7FC6B584"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2</w:t>
                  </w:r>
                </w:p>
              </w:tc>
              <w:tc>
                <w:tcPr>
                  <w:tcW w:w="1530" w:type="dxa"/>
                </w:tcPr>
                <w:p w14:paraId="052E87F6"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Section-IB</w:t>
                  </w:r>
                </w:p>
              </w:tc>
              <w:tc>
                <w:tcPr>
                  <w:tcW w:w="3622" w:type="dxa"/>
                </w:tcPr>
                <w:p w14:paraId="65229758"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General Information</w:t>
                  </w:r>
                </w:p>
              </w:tc>
              <w:tc>
                <w:tcPr>
                  <w:tcW w:w="2246" w:type="dxa"/>
                </w:tcPr>
                <w:p w14:paraId="7B1506E6" w14:textId="171E1D15" w:rsidR="0098759A" w:rsidRPr="00086CF5" w:rsidRDefault="0098759A" w:rsidP="009E0913">
                  <w:pPr>
                    <w:pStyle w:val="Default"/>
                    <w:framePr w:hSpace="180" w:wrap="around" w:vAnchor="page" w:hAnchor="margin" w:xAlign="center" w:y="2701"/>
                    <w:rPr>
                      <w:rFonts w:asciiTheme="minorHAnsi" w:eastAsia="Times New Roman" w:hAnsiTheme="minorHAnsi" w:cstheme="minorHAnsi"/>
                      <w:b/>
                      <w:color w:val="auto"/>
                      <w:lang w:val="en-US"/>
                    </w:rPr>
                  </w:pPr>
                  <w:r w:rsidRPr="00086CF5">
                    <w:rPr>
                      <w:rFonts w:asciiTheme="minorHAnsi" w:eastAsia="Times New Roman" w:hAnsiTheme="minorHAnsi" w:cstheme="minorHAnsi"/>
                      <w:b/>
                      <w:color w:val="auto"/>
                      <w:lang w:val="en-US"/>
                    </w:rPr>
                    <w:t>Rev-</w:t>
                  </w:r>
                  <w:r w:rsidR="00746067" w:rsidRPr="00086CF5">
                    <w:rPr>
                      <w:rFonts w:asciiTheme="minorHAnsi" w:eastAsia="Times New Roman" w:hAnsiTheme="minorHAnsi" w:cstheme="minorHAnsi"/>
                      <w:b/>
                      <w:color w:val="auto"/>
                      <w:lang w:val="en-US"/>
                    </w:rPr>
                    <w:t>9</w:t>
                  </w:r>
                  <w:r w:rsidRPr="00086CF5">
                    <w:rPr>
                      <w:rFonts w:asciiTheme="minorHAnsi" w:eastAsia="Times New Roman" w:hAnsiTheme="minorHAnsi" w:cstheme="minorHAnsi"/>
                      <w:b/>
                      <w:color w:val="auto"/>
                      <w:lang w:val="en-US"/>
                    </w:rPr>
                    <w:t xml:space="preserve"> (</w:t>
                  </w:r>
                  <w:r w:rsidR="00852BCD" w:rsidRPr="00086CF5">
                    <w:rPr>
                      <w:rFonts w:asciiTheme="minorHAnsi" w:eastAsia="Times New Roman" w:hAnsiTheme="minorHAnsi" w:cstheme="minorHAnsi"/>
                      <w:b/>
                      <w:color w:val="auto"/>
                      <w:lang w:val="en-US"/>
                    </w:rPr>
                    <w:t>Feb</w:t>
                  </w:r>
                  <w:r w:rsidRPr="00086CF5">
                    <w:rPr>
                      <w:rFonts w:asciiTheme="minorHAnsi" w:eastAsia="Times New Roman" w:hAnsiTheme="minorHAnsi" w:cstheme="minorHAnsi"/>
                      <w:b/>
                      <w:color w:val="auto"/>
                      <w:lang w:val="en-US"/>
                    </w:rPr>
                    <w:t>’202</w:t>
                  </w:r>
                  <w:r w:rsidR="00852BCD" w:rsidRPr="00086CF5">
                    <w:rPr>
                      <w:rFonts w:asciiTheme="minorHAnsi" w:eastAsia="Times New Roman" w:hAnsiTheme="minorHAnsi" w:cstheme="minorHAnsi"/>
                      <w:b/>
                      <w:color w:val="auto"/>
                      <w:lang w:val="en-US"/>
                    </w:rPr>
                    <w:t>4</w:t>
                  </w:r>
                  <w:r w:rsidRPr="00086CF5">
                    <w:rPr>
                      <w:rFonts w:asciiTheme="minorHAnsi" w:eastAsia="Times New Roman" w:hAnsiTheme="minorHAnsi" w:cstheme="minorHAnsi"/>
                      <w:b/>
                      <w:color w:val="auto"/>
                      <w:lang w:val="en-US"/>
                    </w:rPr>
                    <w:t xml:space="preserve">) </w:t>
                  </w:r>
                </w:p>
              </w:tc>
            </w:tr>
            <w:tr w:rsidR="0098759A" w:rsidRPr="00F847E6" w14:paraId="4A1F3E4F" w14:textId="77777777" w:rsidTr="00782593">
              <w:tc>
                <w:tcPr>
                  <w:tcW w:w="738" w:type="dxa"/>
                </w:tcPr>
                <w:p w14:paraId="26C03ABB"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3</w:t>
                  </w:r>
                </w:p>
              </w:tc>
              <w:tc>
                <w:tcPr>
                  <w:tcW w:w="1530" w:type="dxa"/>
                </w:tcPr>
                <w:p w14:paraId="3799D7D9"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rPr>
                  </w:pPr>
                  <w:r w:rsidRPr="00F847E6">
                    <w:rPr>
                      <w:rFonts w:asciiTheme="minorHAnsi" w:hAnsiTheme="minorHAnsi" w:cstheme="minorHAnsi"/>
                      <w:bCs/>
                    </w:rPr>
                    <w:t>Section-II</w:t>
                  </w:r>
                </w:p>
              </w:tc>
              <w:tc>
                <w:tcPr>
                  <w:tcW w:w="3622" w:type="dxa"/>
                </w:tcPr>
                <w:p w14:paraId="23FA775A"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rPr>
                  </w:pPr>
                  <w:r w:rsidRPr="00F847E6">
                    <w:rPr>
                      <w:rFonts w:asciiTheme="minorHAnsi" w:hAnsiTheme="minorHAnsi" w:cstheme="minorHAnsi"/>
                      <w:bCs/>
                    </w:rPr>
                    <w:t>General Technical Conditions</w:t>
                  </w:r>
                </w:p>
              </w:tc>
              <w:tc>
                <w:tcPr>
                  <w:tcW w:w="2246" w:type="dxa"/>
                </w:tcPr>
                <w:p w14:paraId="5AC1712A" w14:textId="77777777" w:rsidR="0098759A" w:rsidRPr="00086CF5"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rPr>
                  </w:pPr>
                  <w:r w:rsidRPr="00086CF5">
                    <w:rPr>
                      <w:rFonts w:asciiTheme="minorHAnsi" w:hAnsiTheme="minorHAnsi" w:cstheme="minorHAnsi"/>
                      <w:b/>
                    </w:rPr>
                    <w:t xml:space="preserve">Rev-2 (Feb’2022) </w:t>
                  </w:r>
                </w:p>
              </w:tc>
            </w:tr>
            <w:tr w:rsidR="0098759A" w:rsidRPr="00F847E6" w14:paraId="64224BE6" w14:textId="77777777" w:rsidTr="00782593">
              <w:tc>
                <w:tcPr>
                  <w:tcW w:w="738" w:type="dxa"/>
                </w:tcPr>
                <w:p w14:paraId="2BA645AD"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4</w:t>
                  </w:r>
                </w:p>
              </w:tc>
              <w:tc>
                <w:tcPr>
                  <w:tcW w:w="1530" w:type="dxa"/>
                </w:tcPr>
                <w:p w14:paraId="24CBC3AF"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rPr>
                  </w:pPr>
                  <w:r w:rsidRPr="00F847E6">
                    <w:rPr>
                      <w:rFonts w:asciiTheme="minorHAnsi" w:hAnsiTheme="minorHAnsi" w:cstheme="minorHAnsi"/>
                      <w:bCs/>
                    </w:rPr>
                    <w:t>Section-III</w:t>
                  </w:r>
                </w:p>
              </w:tc>
              <w:tc>
                <w:tcPr>
                  <w:tcW w:w="3622" w:type="dxa"/>
                </w:tcPr>
                <w:p w14:paraId="381ECF24"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rPr>
                  </w:pPr>
                  <w:r w:rsidRPr="00F847E6">
                    <w:rPr>
                      <w:rFonts w:asciiTheme="minorHAnsi" w:hAnsiTheme="minorHAnsi" w:cstheme="minorHAnsi"/>
                      <w:bCs/>
                    </w:rPr>
                    <w:t>Survey and Soil Investigation</w:t>
                  </w:r>
                </w:p>
              </w:tc>
              <w:tc>
                <w:tcPr>
                  <w:tcW w:w="2246" w:type="dxa"/>
                </w:tcPr>
                <w:p w14:paraId="10FD6542" w14:textId="422C81ED" w:rsidR="0098759A" w:rsidRPr="00086CF5"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rPr>
                  </w:pPr>
                  <w:r w:rsidRPr="00086CF5">
                    <w:rPr>
                      <w:rFonts w:asciiTheme="minorHAnsi" w:hAnsiTheme="minorHAnsi" w:cstheme="minorHAnsi"/>
                      <w:b/>
                    </w:rPr>
                    <w:t>Rev-</w:t>
                  </w:r>
                  <w:r w:rsidR="00852BCD" w:rsidRPr="00086CF5">
                    <w:rPr>
                      <w:rFonts w:asciiTheme="minorHAnsi" w:hAnsiTheme="minorHAnsi" w:cstheme="minorHAnsi"/>
                      <w:b/>
                    </w:rPr>
                    <w:t>5</w:t>
                  </w:r>
                  <w:r w:rsidRPr="00086CF5">
                    <w:rPr>
                      <w:rFonts w:asciiTheme="minorHAnsi" w:hAnsiTheme="minorHAnsi" w:cstheme="minorHAnsi"/>
                      <w:b/>
                    </w:rPr>
                    <w:t xml:space="preserve"> (</w:t>
                  </w:r>
                  <w:r w:rsidR="00852BCD" w:rsidRPr="00086CF5">
                    <w:rPr>
                      <w:rFonts w:asciiTheme="minorHAnsi" w:hAnsiTheme="minorHAnsi" w:cstheme="minorHAnsi"/>
                      <w:b/>
                    </w:rPr>
                    <w:t>Dec</w:t>
                  </w:r>
                  <w:r w:rsidRPr="00086CF5">
                    <w:rPr>
                      <w:rFonts w:asciiTheme="minorHAnsi" w:hAnsiTheme="minorHAnsi" w:cstheme="minorHAnsi"/>
                      <w:b/>
                    </w:rPr>
                    <w:t>’202</w:t>
                  </w:r>
                  <w:r w:rsidR="00852BCD" w:rsidRPr="00086CF5">
                    <w:rPr>
                      <w:rFonts w:asciiTheme="minorHAnsi" w:hAnsiTheme="minorHAnsi" w:cstheme="minorHAnsi"/>
                      <w:b/>
                    </w:rPr>
                    <w:t>3</w:t>
                  </w:r>
                  <w:r w:rsidRPr="00086CF5">
                    <w:rPr>
                      <w:rFonts w:asciiTheme="minorHAnsi" w:hAnsiTheme="minorHAnsi" w:cstheme="minorHAnsi"/>
                      <w:b/>
                    </w:rPr>
                    <w:t>)</w:t>
                  </w:r>
                </w:p>
              </w:tc>
            </w:tr>
            <w:tr w:rsidR="0098759A" w:rsidRPr="00F847E6" w14:paraId="73863E17" w14:textId="77777777" w:rsidTr="00782593">
              <w:tc>
                <w:tcPr>
                  <w:tcW w:w="738" w:type="dxa"/>
                </w:tcPr>
                <w:p w14:paraId="12C695DE"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5</w:t>
                  </w:r>
                </w:p>
              </w:tc>
              <w:tc>
                <w:tcPr>
                  <w:tcW w:w="1530" w:type="dxa"/>
                </w:tcPr>
                <w:p w14:paraId="67701AEC"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rPr>
                  </w:pPr>
                  <w:r w:rsidRPr="00F847E6">
                    <w:rPr>
                      <w:rFonts w:asciiTheme="minorHAnsi" w:hAnsiTheme="minorHAnsi" w:cstheme="minorHAnsi"/>
                      <w:bCs/>
                    </w:rPr>
                    <w:t>Section-IVA</w:t>
                  </w:r>
                </w:p>
              </w:tc>
              <w:tc>
                <w:tcPr>
                  <w:tcW w:w="3622" w:type="dxa"/>
                </w:tcPr>
                <w:p w14:paraId="52C5AF31"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rPr>
                  </w:pPr>
                  <w:r w:rsidRPr="00F847E6">
                    <w:rPr>
                      <w:rFonts w:asciiTheme="minorHAnsi" w:hAnsiTheme="minorHAnsi" w:cstheme="minorHAnsi"/>
                      <w:bCs/>
                    </w:rPr>
                    <w:t>Tower Design</w:t>
                  </w:r>
                </w:p>
              </w:tc>
              <w:tc>
                <w:tcPr>
                  <w:tcW w:w="2246" w:type="dxa"/>
                </w:tcPr>
                <w:p w14:paraId="04DED461" w14:textId="7AE000A7" w:rsidR="0098759A" w:rsidRPr="00086CF5"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rPr>
                  </w:pPr>
                  <w:r w:rsidRPr="00086CF5">
                    <w:rPr>
                      <w:rFonts w:asciiTheme="minorHAnsi" w:hAnsiTheme="minorHAnsi" w:cstheme="minorHAnsi"/>
                      <w:b/>
                    </w:rPr>
                    <w:t>Rev-</w:t>
                  </w:r>
                  <w:r w:rsidR="00EC0AD6" w:rsidRPr="00086CF5">
                    <w:rPr>
                      <w:rFonts w:asciiTheme="minorHAnsi" w:hAnsiTheme="minorHAnsi" w:cstheme="minorHAnsi"/>
                      <w:b/>
                    </w:rPr>
                    <w:t>6</w:t>
                  </w:r>
                  <w:r w:rsidRPr="00086CF5">
                    <w:rPr>
                      <w:rFonts w:asciiTheme="minorHAnsi" w:hAnsiTheme="minorHAnsi" w:cstheme="minorHAnsi"/>
                      <w:b/>
                    </w:rPr>
                    <w:t xml:space="preserve"> (</w:t>
                  </w:r>
                  <w:r w:rsidR="00EC0AD6" w:rsidRPr="00086CF5">
                    <w:rPr>
                      <w:rFonts w:asciiTheme="minorHAnsi" w:hAnsiTheme="minorHAnsi" w:cstheme="minorHAnsi"/>
                      <w:b/>
                    </w:rPr>
                    <w:t>Dec</w:t>
                  </w:r>
                  <w:r w:rsidRPr="00086CF5">
                    <w:rPr>
                      <w:rFonts w:asciiTheme="minorHAnsi" w:hAnsiTheme="minorHAnsi" w:cstheme="minorHAnsi"/>
                      <w:b/>
                    </w:rPr>
                    <w:t>’202</w:t>
                  </w:r>
                  <w:r w:rsidR="00EC0AD6" w:rsidRPr="00086CF5">
                    <w:rPr>
                      <w:rFonts w:asciiTheme="minorHAnsi" w:hAnsiTheme="minorHAnsi" w:cstheme="minorHAnsi"/>
                      <w:b/>
                    </w:rPr>
                    <w:t>3</w:t>
                  </w:r>
                  <w:r w:rsidRPr="00086CF5">
                    <w:rPr>
                      <w:rFonts w:asciiTheme="minorHAnsi" w:hAnsiTheme="minorHAnsi" w:cstheme="minorHAnsi"/>
                      <w:b/>
                    </w:rPr>
                    <w:t>)</w:t>
                  </w:r>
                </w:p>
              </w:tc>
            </w:tr>
            <w:tr w:rsidR="0098759A" w:rsidRPr="00F847E6" w14:paraId="7AF0552D" w14:textId="77777777" w:rsidTr="00782593">
              <w:tc>
                <w:tcPr>
                  <w:tcW w:w="738" w:type="dxa"/>
                </w:tcPr>
                <w:p w14:paraId="0008E2AF"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6</w:t>
                  </w:r>
                </w:p>
              </w:tc>
              <w:tc>
                <w:tcPr>
                  <w:tcW w:w="1530" w:type="dxa"/>
                </w:tcPr>
                <w:p w14:paraId="6FECFD75"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Section-IVB</w:t>
                  </w:r>
                </w:p>
              </w:tc>
              <w:tc>
                <w:tcPr>
                  <w:tcW w:w="3622" w:type="dxa"/>
                </w:tcPr>
                <w:p w14:paraId="71C45FF2"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Tower Testing</w:t>
                  </w:r>
                </w:p>
              </w:tc>
              <w:tc>
                <w:tcPr>
                  <w:tcW w:w="2246" w:type="dxa"/>
                </w:tcPr>
                <w:p w14:paraId="15A1CADE" w14:textId="027D2C6B" w:rsidR="0098759A" w:rsidRPr="00086CF5"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rPr>
                  </w:pPr>
                  <w:r w:rsidRPr="00086CF5">
                    <w:rPr>
                      <w:rFonts w:asciiTheme="minorHAnsi" w:hAnsiTheme="minorHAnsi" w:cstheme="minorHAnsi"/>
                      <w:b/>
                    </w:rPr>
                    <w:t>Rev-</w:t>
                  </w:r>
                  <w:r w:rsidR="00EC0AD6" w:rsidRPr="00086CF5">
                    <w:rPr>
                      <w:rFonts w:asciiTheme="minorHAnsi" w:hAnsiTheme="minorHAnsi" w:cstheme="minorHAnsi"/>
                      <w:b/>
                    </w:rPr>
                    <w:t>3</w:t>
                  </w:r>
                  <w:r w:rsidRPr="00086CF5">
                    <w:rPr>
                      <w:rFonts w:asciiTheme="minorHAnsi" w:hAnsiTheme="minorHAnsi" w:cstheme="minorHAnsi"/>
                      <w:b/>
                    </w:rPr>
                    <w:t xml:space="preserve"> (</w:t>
                  </w:r>
                  <w:r w:rsidR="00A402B8" w:rsidRPr="00086CF5">
                    <w:rPr>
                      <w:rFonts w:asciiTheme="minorHAnsi" w:hAnsiTheme="minorHAnsi" w:cstheme="minorHAnsi"/>
                      <w:b/>
                    </w:rPr>
                    <w:t xml:space="preserve"> Dec’2023)</w:t>
                  </w:r>
                </w:p>
              </w:tc>
            </w:tr>
            <w:tr w:rsidR="0098759A" w:rsidRPr="00F847E6" w14:paraId="55B80ED8" w14:textId="77777777" w:rsidTr="00782593">
              <w:tc>
                <w:tcPr>
                  <w:tcW w:w="738" w:type="dxa"/>
                </w:tcPr>
                <w:p w14:paraId="710097D4"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7</w:t>
                  </w:r>
                </w:p>
              </w:tc>
              <w:tc>
                <w:tcPr>
                  <w:tcW w:w="1530" w:type="dxa"/>
                </w:tcPr>
                <w:p w14:paraId="3ECDA337"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Section-IVC</w:t>
                  </w:r>
                </w:p>
              </w:tc>
              <w:tc>
                <w:tcPr>
                  <w:tcW w:w="3622" w:type="dxa"/>
                </w:tcPr>
                <w:p w14:paraId="71FB50EA"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 xml:space="preserve">Fabrication, Erection and Stringing </w:t>
                  </w:r>
                </w:p>
              </w:tc>
              <w:tc>
                <w:tcPr>
                  <w:tcW w:w="2246" w:type="dxa"/>
                </w:tcPr>
                <w:p w14:paraId="515C1C57" w14:textId="47F7C75D" w:rsidR="0098759A" w:rsidRPr="00086CF5"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rPr>
                  </w:pPr>
                  <w:r w:rsidRPr="00086CF5">
                    <w:rPr>
                      <w:rFonts w:asciiTheme="minorHAnsi" w:hAnsiTheme="minorHAnsi" w:cstheme="minorHAnsi"/>
                      <w:b/>
                    </w:rPr>
                    <w:t>Rev-</w:t>
                  </w:r>
                  <w:r w:rsidR="00A402B8" w:rsidRPr="00086CF5">
                    <w:rPr>
                      <w:rFonts w:asciiTheme="minorHAnsi" w:hAnsiTheme="minorHAnsi" w:cstheme="minorHAnsi"/>
                      <w:b/>
                    </w:rPr>
                    <w:t>7</w:t>
                  </w:r>
                  <w:r w:rsidRPr="00086CF5">
                    <w:rPr>
                      <w:rFonts w:asciiTheme="minorHAnsi" w:hAnsiTheme="minorHAnsi" w:cstheme="minorHAnsi"/>
                      <w:b/>
                    </w:rPr>
                    <w:t xml:space="preserve"> (</w:t>
                  </w:r>
                  <w:r w:rsidR="00A402B8" w:rsidRPr="00086CF5">
                    <w:rPr>
                      <w:rFonts w:asciiTheme="minorHAnsi" w:hAnsiTheme="minorHAnsi" w:cstheme="minorHAnsi"/>
                      <w:b/>
                    </w:rPr>
                    <w:t>Dec</w:t>
                  </w:r>
                  <w:r w:rsidRPr="00086CF5">
                    <w:rPr>
                      <w:rFonts w:asciiTheme="minorHAnsi" w:hAnsiTheme="minorHAnsi" w:cstheme="minorHAnsi"/>
                      <w:b/>
                    </w:rPr>
                    <w:t>’202</w:t>
                  </w:r>
                  <w:r w:rsidR="00A402B8" w:rsidRPr="00086CF5">
                    <w:rPr>
                      <w:rFonts w:asciiTheme="minorHAnsi" w:hAnsiTheme="minorHAnsi" w:cstheme="minorHAnsi"/>
                      <w:b/>
                    </w:rPr>
                    <w:t>3</w:t>
                  </w:r>
                  <w:r w:rsidRPr="00086CF5">
                    <w:rPr>
                      <w:rFonts w:asciiTheme="minorHAnsi" w:hAnsiTheme="minorHAnsi" w:cstheme="minorHAnsi"/>
                      <w:b/>
                    </w:rPr>
                    <w:t xml:space="preserve">) </w:t>
                  </w:r>
                </w:p>
              </w:tc>
            </w:tr>
            <w:tr w:rsidR="0098759A" w:rsidRPr="00F847E6" w14:paraId="1263E24C" w14:textId="77777777" w:rsidTr="00782593">
              <w:tc>
                <w:tcPr>
                  <w:tcW w:w="738" w:type="dxa"/>
                </w:tcPr>
                <w:p w14:paraId="111E5B20"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8</w:t>
                  </w:r>
                </w:p>
              </w:tc>
              <w:tc>
                <w:tcPr>
                  <w:tcW w:w="1530" w:type="dxa"/>
                </w:tcPr>
                <w:p w14:paraId="549A8841"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Section-IVD</w:t>
                  </w:r>
                </w:p>
              </w:tc>
              <w:tc>
                <w:tcPr>
                  <w:tcW w:w="3622" w:type="dxa"/>
                </w:tcPr>
                <w:p w14:paraId="476A1734"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Foundation (Contractor</w:t>
                  </w:r>
                  <w:r>
                    <w:rPr>
                      <w:rFonts w:asciiTheme="minorHAnsi" w:hAnsiTheme="minorHAnsi" w:cstheme="minorHAnsi"/>
                      <w:bCs/>
                    </w:rPr>
                    <w:t>’s</w:t>
                  </w:r>
                  <w:r w:rsidRPr="00F847E6">
                    <w:rPr>
                      <w:rFonts w:asciiTheme="minorHAnsi" w:hAnsiTheme="minorHAnsi" w:cstheme="minorHAnsi"/>
                      <w:bCs/>
                    </w:rPr>
                    <w:t xml:space="preserve"> Design)</w:t>
                  </w:r>
                </w:p>
              </w:tc>
              <w:tc>
                <w:tcPr>
                  <w:tcW w:w="2246" w:type="dxa"/>
                </w:tcPr>
                <w:p w14:paraId="4C090DD1" w14:textId="5AFA2EAA" w:rsidR="0098759A" w:rsidRPr="00086CF5" w:rsidRDefault="0098759A" w:rsidP="009E0913">
                  <w:pPr>
                    <w:pStyle w:val="Default"/>
                    <w:framePr w:hSpace="180" w:wrap="around" w:vAnchor="page" w:hAnchor="margin" w:xAlign="center" w:y="2701"/>
                    <w:rPr>
                      <w:rFonts w:asciiTheme="minorHAnsi" w:eastAsia="Times New Roman" w:hAnsiTheme="minorHAnsi" w:cstheme="minorHAnsi"/>
                      <w:b/>
                      <w:color w:val="auto"/>
                      <w:lang w:val="en-US"/>
                    </w:rPr>
                  </w:pPr>
                  <w:r w:rsidRPr="00086CF5">
                    <w:rPr>
                      <w:rFonts w:asciiTheme="minorHAnsi" w:eastAsia="Times New Roman" w:hAnsiTheme="minorHAnsi" w:cstheme="minorHAnsi"/>
                      <w:b/>
                      <w:color w:val="auto"/>
                      <w:lang w:val="en-US"/>
                    </w:rPr>
                    <w:t>Rev-</w:t>
                  </w:r>
                  <w:r w:rsidR="00834860" w:rsidRPr="00086CF5">
                    <w:rPr>
                      <w:rFonts w:asciiTheme="minorHAnsi" w:eastAsia="Times New Roman" w:hAnsiTheme="minorHAnsi" w:cstheme="minorHAnsi"/>
                      <w:b/>
                      <w:color w:val="auto"/>
                      <w:lang w:val="en-US"/>
                    </w:rPr>
                    <w:t>6</w:t>
                  </w:r>
                  <w:r w:rsidRPr="00086CF5">
                    <w:rPr>
                      <w:rFonts w:asciiTheme="minorHAnsi" w:eastAsia="Times New Roman" w:hAnsiTheme="minorHAnsi" w:cstheme="minorHAnsi"/>
                      <w:b/>
                      <w:color w:val="auto"/>
                      <w:lang w:val="en-US"/>
                    </w:rPr>
                    <w:t xml:space="preserve"> (</w:t>
                  </w:r>
                  <w:r w:rsidR="00834860" w:rsidRPr="00086CF5">
                    <w:rPr>
                      <w:rFonts w:asciiTheme="minorHAnsi" w:eastAsia="Times New Roman" w:hAnsiTheme="minorHAnsi" w:cstheme="minorHAnsi"/>
                      <w:b/>
                      <w:color w:val="auto"/>
                      <w:lang w:val="en-US"/>
                    </w:rPr>
                    <w:t>Dec</w:t>
                  </w:r>
                  <w:r w:rsidRPr="00086CF5">
                    <w:rPr>
                      <w:rFonts w:asciiTheme="minorHAnsi" w:eastAsia="Times New Roman" w:hAnsiTheme="minorHAnsi" w:cstheme="minorHAnsi"/>
                      <w:b/>
                      <w:color w:val="auto"/>
                      <w:lang w:val="en-US"/>
                    </w:rPr>
                    <w:t>’202</w:t>
                  </w:r>
                  <w:r w:rsidR="00834860" w:rsidRPr="00086CF5">
                    <w:rPr>
                      <w:rFonts w:asciiTheme="minorHAnsi" w:eastAsia="Times New Roman" w:hAnsiTheme="minorHAnsi" w:cstheme="minorHAnsi"/>
                      <w:b/>
                      <w:color w:val="auto"/>
                      <w:lang w:val="en-US"/>
                    </w:rPr>
                    <w:t>3</w:t>
                  </w:r>
                  <w:r w:rsidRPr="00086CF5">
                    <w:rPr>
                      <w:rFonts w:asciiTheme="minorHAnsi" w:eastAsia="Times New Roman" w:hAnsiTheme="minorHAnsi" w:cstheme="minorHAnsi"/>
                      <w:b/>
                      <w:color w:val="auto"/>
                      <w:lang w:val="en-US"/>
                    </w:rPr>
                    <w:t xml:space="preserve">) </w:t>
                  </w:r>
                </w:p>
              </w:tc>
            </w:tr>
            <w:tr w:rsidR="0098759A" w:rsidRPr="00F847E6" w14:paraId="2BE00E8C" w14:textId="77777777" w:rsidTr="00782593">
              <w:tc>
                <w:tcPr>
                  <w:tcW w:w="738" w:type="dxa"/>
                </w:tcPr>
                <w:p w14:paraId="1CED2925" w14:textId="77777777" w:rsidR="0098759A"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Pr>
                      <w:rFonts w:asciiTheme="minorHAnsi" w:hAnsiTheme="minorHAnsi" w:cstheme="minorHAnsi"/>
                      <w:bCs/>
                    </w:rPr>
                    <w:t>9</w:t>
                  </w:r>
                </w:p>
              </w:tc>
              <w:tc>
                <w:tcPr>
                  <w:tcW w:w="1530" w:type="dxa"/>
                </w:tcPr>
                <w:p w14:paraId="5150385F"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Section-IV</w:t>
                  </w:r>
                  <w:r>
                    <w:rPr>
                      <w:rFonts w:asciiTheme="minorHAnsi" w:hAnsiTheme="minorHAnsi" w:cstheme="minorHAnsi"/>
                      <w:bCs/>
                    </w:rPr>
                    <w:t>E</w:t>
                  </w:r>
                </w:p>
              </w:tc>
              <w:tc>
                <w:tcPr>
                  <w:tcW w:w="3622" w:type="dxa"/>
                </w:tcPr>
                <w:p w14:paraId="0D8F7CBE"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Foundation (</w:t>
                  </w:r>
                  <w:r>
                    <w:rPr>
                      <w:rFonts w:asciiTheme="minorHAnsi" w:hAnsiTheme="minorHAnsi" w:cstheme="minorHAnsi"/>
                      <w:bCs/>
                    </w:rPr>
                    <w:t>Employer’s</w:t>
                  </w:r>
                  <w:r w:rsidRPr="00F847E6">
                    <w:rPr>
                      <w:rFonts w:asciiTheme="minorHAnsi" w:hAnsiTheme="minorHAnsi" w:cstheme="minorHAnsi"/>
                      <w:bCs/>
                    </w:rPr>
                    <w:t xml:space="preserve"> Design)</w:t>
                  </w:r>
                </w:p>
              </w:tc>
              <w:tc>
                <w:tcPr>
                  <w:tcW w:w="2246" w:type="dxa"/>
                </w:tcPr>
                <w:p w14:paraId="54B12B89" w14:textId="69060073" w:rsidR="0098759A" w:rsidRPr="00086CF5"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rPr>
                  </w:pPr>
                  <w:r w:rsidRPr="00086CF5">
                    <w:rPr>
                      <w:rFonts w:asciiTheme="minorHAnsi" w:hAnsiTheme="minorHAnsi" w:cstheme="minorHAnsi"/>
                      <w:b/>
                    </w:rPr>
                    <w:t>Rev-</w:t>
                  </w:r>
                  <w:r w:rsidR="00773ADD" w:rsidRPr="00086CF5">
                    <w:rPr>
                      <w:rFonts w:asciiTheme="minorHAnsi" w:hAnsiTheme="minorHAnsi" w:cstheme="minorHAnsi"/>
                      <w:b/>
                    </w:rPr>
                    <w:t>5</w:t>
                  </w:r>
                  <w:r w:rsidRPr="00086CF5">
                    <w:rPr>
                      <w:rFonts w:asciiTheme="minorHAnsi" w:hAnsiTheme="minorHAnsi" w:cstheme="minorHAnsi"/>
                      <w:b/>
                    </w:rPr>
                    <w:t xml:space="preserve"> (</w:t>
                  </w:r>
                  <w:r w:rsidR="00773ADD" w:rsidRPr="00086CF5">
                    <w:rPr>
                      <w:rFonts w:asciiTheme="minorHAnsi" w:hAnsiTheme="minorHAnsi" w:cstheme="minorHAnsi"/>
                      <w:b/>
                    </w:rPr>
                    <w:t>Dec</w:t>
                  </w:r>
                  <w:r w:rsidRPr="00086CF5">
                    <w:rPr>
                      <w:rFonts w:asciiTheme="minorHAnsi" w:hAnsiTheme="minorHAnsi" w:cstheme="minorHAnsi"/>
                      <w:b/>
                    </w:rPr>
                    <w:t>’202</w:t>
                  </w:r>
                  <w:r w:rsidR="00773ADD" w:rsidRPr="00086CF5">
                    <w:rPr>
                      <w:rFonts w:asciiTheme="minorHAnsi" w:hAnsiTheme="minorHAnsi" w:cstheme="minorHAnsi"/>
                      <w:b/>
                    </w:rPr>
                    <w:t>3</w:t>
                  </w:r>
                  <w:r w:rsidRPr="00086CF5">
                    <w:rPr>
                      <w:rFonts w:asciiTheme="minorHAnsi" w:hAnsiTheme="minorHAnsi" w:cstheme="minorHAnsi"/>
                      <w:b/>
                    </w:rPr>
                    <w:t>)</w:t>
                  </w:r>
                </w:p>
              </w:tc>
            </w:tr>
            <w:tr w:rsidR="0098759A" w:rsidRPr="00F847E6" w14:paraId="1C83B207" w14:textId="77777777" w:rsidTr="00782593">
              <w:tc>
                <w:tcPr>
                  <w:tcW w:w="738" w:type="dxa"/>
                </w:tcPr>
                <w:p w14:paraId="4D9ADA4A" w14:textId="77777777"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4558AB">
                    <w:rPr>
                      <w:rFonts w:asciiTheme="minorHAnsi" w:hAnsiTheme="minorHAnsi" w:cstheme="minorHAnsi"/>
                      <w:bCs/>
                    </w:rPr>
                    <w:t>1</w:t>
                  </w:r>
                  <w:r>
                    <w:rPr>
                      <w:rFonts w:asciiTheme="minorHAnsi" w:hAnsiTheme="minorHAnsi" w:cstheme="minorHAnsi"/>
                      <w:bCs/>
                    </w:rPr>
                    <w:t>0</w:t>
                  </w:r>
                </w:p>
              </w:tc>
              <w:tc>
                <w:tcPr>
                  <w:tcW w:w="1530" w:type="dxa"/>
                </w:tcPr>
                <w:p w14:paraId="48B52305" w14:textId="77777777"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4558AB">
                    <w:rPr>
                      <w:rFonts w:asciiTheme="minorHAnsi" w:hAnsiTheme="minorHAnsi" w:cstheme="minorHAnsi"/>
                      <w:bCs/>
                    </w:rPr>
                    <w:t>Section-VIA</w:t>
                  </w:r>
                </w:p>
              </w:tc>
              <w:tc>
                <w:tcPr>
                  <w:tcW w:w="3622" w:type="dxa"/>
                </w:tcPr>
                <w:p w14:paraId="680D645C" w14:textId="77777777"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4558AB">
                    <w:rPr>
                      <w:rFonts w:asciiTheme="minorHAnsi" w:hAnsiTheme="minorHAnsi" w:cstheme="minorHAnsi"/>
                      <w:bCs/>
                    </w:rPr>
                    <w:t>HARDWARE FITTINGS &amp; ACCESSORIES FOR CONDUCTOR &amp; EARTHWIRE</w:t>
                  </w:r>
                </w:p>
              </w:tc>
              <w:tc>
                <w:tcPr>
                  <w:tcW w:w="2246" w:type="dxa"/>
                </w:tcPr>
                <w:p w14:paraId="64D00CB0" w14:textId="7E222E76" w:rsidR="0098759A" w:rsidRPr="00086CF5"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rPr>
                  </w:pPr>
                  <w:r w:rsidRPr="00086CF5">
                    <w:rPr>
                      <w:rFonts w:asciiTheme="minorHAnsi" w:hAnsiTheme="minorHAnsi" w:cstheme="minorHAnsi"/>
                      <w:b/>
                    </w:rPr>
                    <w:t>Rev-3 (</w:t>
                  </w:r>
                  <w:r w:rsidR="00067E63" w:rsidRPr="00086CF5">
                    <w:rPr>
                      <w:rFonts w:asciiTheme="minorHAnsi" w:hAnsiTheme="minorHAnsi" w:cstheme="minorHAnsi"/>
                      <w:b/>
                    </w:rPr>
                    <w:t>Dec</w:t>
                  </w:r>
                  <w:r w:rsidRPr="00086CF5">
                    <w:rPr>
                      <w:rFonts w:asciiTheme="minorHAnsi" w:hAnsiTheme="minorHAnsi" w:cstheme="minorHAnsi"/>
                      <w:b/>
                    </w:rPr>
                    <w:t>’202</w:t>
                  </w:r>
                  <w:r w:rsidR="00067E63" w:rsidRPr="00086CF5">
                    <w:rPr>
                      <w:rFonts w:asciiTheme="minorHAnsi" w:hAnsiTheme="minorHAnsi" w:cstheme="minorHAnsi"/>
                      <w:b/>
                    </w:rPr>
                    <w:t>3</w:t>
                  </w:r>
                  <w:r w:rsidRPr="00086CF5">
                    <w:rPr>
                      <w:rFonts w:asciiTheme="minorHAnsi" w:hAnsiTheme="minorHAnsi" w:cstheme="minorHAnsi"/>
                      <w:b/>
                    </w:rPr>
                    <w:t>)</w:t>
                  </w:r>
                </w:p>
              </w:tc>
            </w:tr>
            <w:tr w:rsidR="0098759A" w:rsidRPr="00F847E6" w14:paraId="5B78C242" w14:textId="77777777" w:rsidTr="00782593">
              <w:tc>
                <w:tcPr>
                  <w:tcW w:w="738" w:type="dxa"/>
                </w:tcPr>
                <w:p w14:paraId="03517437" w14:textId="77777777" w:rsidR="0098759A" w:rsidRPr="00086CF5"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rPr>
                  </w:pPr>
                  <w:r w:rsidRPr="00086CF5">
                    <w:rPr>
                      <w:rFonts w:asciiTheme="minorHAnsi" w:hAnsiTheme="minorHAnsi" w:cstheme="minorHAnsi"/>
                      <w:b/>
                    </w:rPr>
                    <w:t>11</w:t>
                  </w:r>
                </w:p>
              </w:tc>
              <w:tc>
                <w:tcPr>
                  <w:tcW w:w="1530" w:type="dxa"/>
                </w:tcPr>
                <w:p w14:paraId="66E401E6" w14:textId="77777777" w:rsidR="0098759A" w:rsidRPr="00086CF5"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Bidi"/>
                      <w:b/>
                    </w:rPr>
                  </w:pPr>
                  <w:r w:rsidRPr="00086CF5">
                    <w:rPr>
                      <w:rFonts w:asciiTheme="minorHAnsi" w:hAnsiTheme="minorHAnsi" w:cstheme="minorBidi"/>
                      <w:b/>
                    </w:rPr>
                    <w:t>Section-VIIIB</w:t>
                  </w:r>
                </w:p>
              </w:tc>
              <w:tc>
                <w:tcPr>
                  <w:tcW w:w="3622" w:type="dxa"/>
                </w:tcPr>
                <w:p w14:paraId="5429BCEE" w14:textId="553CE972" w:rsidR="0098759A" w:rsidRPr="00086CF5" w:rsidRDefault="0078044C"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rPr>
                  </w:pPr>
                  <w:r w:rsidRPr="00086CF5">
                    <w:rPr>
                      <w:rFonts w:asciiTheme="minorHAnsi" w:hAnsiTheme="minorHAnsi" w:cstheme="minorHAnsi"/>
                      <w:b/>
                    </w:rPr>
                    <w:t xml:space="preserve">DISC/PORCELAIN LONG ROD </w:t>
                  </w:r>
                  <w:r w:rsidR="0098759A" w:rsidRPr="00086CF5">
                    <w:rPr>
                      <w:rFonts w:asciiTheme="minorHAnsi" w:hAnsiTheme="minorHAnsi" w:cstheme="minorHAnsi"/>
                      <w:b/>
                    </w:rPr>
                    <w:t>INSULATORS</w:t>
                  </w:r>
                </w:p>
              </w:tc>
              <w:tc>
                <w:tcPr>
                  <w:tcW w:w="2246" w:type="dxa"/>
                </w:tcPr>
                <w:p w14:paraId="6041E846" w14:textId="77777777" w:rsidR="0098759A" w:rsidRPr="00086CF5" w:rsidRDefault="0098759A" w:rsidP="009E0913">
                  <w:pPr>
                    <w:framePr w:hSpace="180" w:wrap="around" w:vAnchor="page" w:hAnchor="margin" w:xAlign="center" w:y="2701"/>
                    <w:tabs>
                      <w:tab w:val="left" w:pos="0"/>
                      <w:tab w:val="left" w:pos="1701"/>
                      <w:tab w:val="left" w:pos="2279"/>
                    </w:tabs>
                    <w:spacing w:after="170"/>
                    <w:jc w:val="both"/>
                    <w:rPr>
                      <w:rFonts w:asciiTheme="minorHAnsi" w:hAnsiTheme="minorHAnsi" w:cstheme="minorHAnsi"/>
                      <w:b/>
                    </w:rPr>
                  </w:pPr>
                  <w:r w:rsidRPr="00086CF5">
                    <w:rPr>
                      <w:rFonts w:asciiTheme="minorHAnsi" w:hAnsiTheme="minorHAnsi" w:cstheme="minorHAnsi"/>
                      <w:b/>
                    </w:rPr>
                    <w:t>Rev-0 (April’2022)</w:t>
                  </w:r>
                </w:p>
              </w:tc>
            </w:tr>
            <w:tr w:rsidR="0098759A" w:rsidRPr="00F847E6" w14:paraId="79702130" w14:textId="77777777" w:rsidTr="00782593">
              <w:trPr>
                <w:trHeight w:val="395"/>
              </w:trPr>
              <w:tc>
                <w:tcPr>
                  <w:tcW w:w="738" w:type="dxa"/>
                </w:tcPr>
                <w:p w14:paraId="42C14F58" w14:textId="77777777"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4558AB">
                    <w:rPr>
                      <w:rFonts w:asciiTheme="minorHAnsi" w:hAnsiTheme="minorHAnsi" w:cstheme="minorHAnsi"/>
                      <w:bCs/>
                    </w:rPr>
                    <w:t>1</w:t>
                  </w:r>
                  <w:r>
                    <w:rPr>
                      <w:rFonts w:asciiTheme="minorHAnsi" w:hAnsiTheme="minorHAnsi" w:cstheme="minorHAnsi"/>
                      <w:bCs/>
                    </w:rPr>
                    <w:t>2</w:t>
                  </w:r>
                </w:p>
              </w:tc>
              <w:tc>
                <w:tcPr>
                  <w:tcW w:w="1530" w:type="dxa"/>
                </w:tcPr>
                <w:p w14:paraId="0D0DB5FE" w14:textId="77777777"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4558AB">
                    <w:rPr>
                      <w:rFonts w:asciiTheme="minorHAnsi" w:hAnsiTheme="minorHAnsi" w:cstheme="minorHAnsi"/>
                      <w:bCs/>
                    </w:rPr>
                    <w:t>Section-X</w:t>
                  </w:r>
                </w:p>
              </w:tc>
              <w:tc>
                <w:tcPr>
                  <w:tcW w:w="3622" w:type="dxa"/>
                </w:tcPr>
                <w:p w14:paraId="620B8EA3" w14:textId="77777777" w:rsidR="0098759A" w:rsidRPr="004558AB"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4558AB">
                    <w:rPr>
                      <w:rFonts w:asciiTheme="minorHAnsi" w:hAnsiTheme="minorHAnsi" w:cstheme="minorHAnsi"/>
                      <w:bCs/>
                    </w:rPr>
                    <w:t>OPGW</w:t>
                  </w:r>
                </w:p>
              </w:tc>
              <w:tc>
                <w:tcPr>
                  <w:tcW w:w="2246" w:type="dxa"/>
                </w:tcPr>
                <w:p w14:paraId="706BFA59" w14:textId="0C4DEFEB" w:rsidR="0098759A" w:rsidRPr="00086CF5"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rPr>
                  </w:pPr>
                  <w:r w:rsidRPr="00086CF5">
                    <w:rPr>
                      <w:rFonts w:asciiTheme="minorHAnsi" w:hAnsiTheme="minorHAnsi" w:cstheme="minorHAnsi"/>
                      <w:b/>
                    </w:rPr>
                    <w:t>Rev-</w:t>
                  </w:r>
                  <w:r w:rsidR="00B3584B" w:rsidRPr="00086CF5">
                    <w:rPr>
                      <w:rFonts w:asciiTheme="minorHAnsi" w:hAnsiTheme="minorHAnsi" w:cstheme="minorHAnsi"/>
                      <w:b/>
                    </w:rPr>
                    <w:t>1</w:t>
                  </w:r>
                  <w:r w:rsidRPr="00086CF5">
                    <w:rPr>
                      <w:rFonts w:asciiTheme="minorHAnsi" w:hAnsiTheme="minorHAnsi" w:cstheme="minorHAnsi"/>
                      <w:b/>
                    </w:rPr>
                    <w:t xml:space="preserve"> (</w:t>
                  </w:r>
                  <w:r w:rsidR="006C24F6" w:rsidRPr="00086CF5">
                    <w:rPr>
                      <w:rFonts w:asciiTheme="minorHAnsi" w:hAnsiTheme="minorHAnsi" w:cstheme="minorHAnsi"/>
                      <w:b/>
                    </w:rPr>
                    <w:t>June</w:t>
                  </w:r>
                  <w:r w:rsidRPr="00086CF5">
                    <w:rPr>
                      <w:rFonts w:asciiTheme="minorHAnsi" w:hAnsiTheme="minorHAnsi" w:cstheme="minorHAnsi"/>
                      <w:b/>
                    </w:rPr>
                    <w:t>’202</w:t>
                  </w:r>
                  <w:r w:rsidR="00FE412E" w:rsidRPr="00086CF5">
                    <w:rPr>
                      <w:rFonts w:asciiTheme="minorHAnsi" w:hAnsiTheme="minorHAnsi" w:cstheme="minorHAnsi"/>
                      <w:b/>
                    </w:rPr>
                    <w:t>4</w:t>
                  </w:r>
                  <w:r w:rsidRPr="00086CF5">
                    <w:rPr>
                      <w:rFonts w:asciiTheme="minorHAnsi" w:hAnsiTheme="minorHAnsi" w:cstheme="minorHAnsi"/>
                      <w:b/>
                    </w:rPr>
                    <w:t>)</w:t>
                  </w:r>
                </w:p>
              </w:tc>
            </w:tr>
            <w:tr w:rsidR="0098759A" w:rsidRPr="00F847E6" w14:paraId="50DBA294" w14:textId="77777777" w:rsidTr="00782593">
              <w:tc>
                <w:tcPr>
                  <w:tcW w:w="738" w:type="dxa"/>
                </w:tcPr>
                <w:p w14:paraId="5DB62E30"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1</w:t>
                  </w:r>
                  <w:r>
                    <w:rPr>
                      <w:rFonts w:asciiTheme="minorHAnsi" w:hAnsiTheme="minorHAnsi" w:cstheme="minorHAnsi"/>
                      <w:bCs/>
                    </w:rPr>
                    <w:t>3</w:t>
                  </w:r>
                </w:p>
              </w:tc>
              <w:tc>
                <w:tcPr>
                  <w:tcW w:w="1530" w:type="dxa"/>
                </w:tcPr>
                <w:p w14:paraId="3116DC1A"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Section-XI</w:t>
                  </w:r>
                </w:p>
              </w:tc>
              <w:tc>
                <w:tcPr>
                  <w:tcW w:w="3622" w:type="dxa"/>
                </w:tcPr>
                <w:p w14:paraId="5506A42A"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Drawings</w:t>
                  </w:r>
                </w:p>
              </w:tc>
              <w:tc>
                <w:tcPr>
                  <w:tcW w:w="2246" w:type="dxa"/>
                </w:tcPr>
                <w:p w14:paraId="7AD4CD79" w14:textId="7DC35474" w:rsidR="0098759A" w:rsidRPr="00086CF5"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
                    </w:rPr>
                  </w:pPr>
                  <w:r w:rsidRPr="00086CF5">
                    <w:rPr>
                      <w:rFonts w:asciiTheme="minorHAnsi" w:hAnsiTheme="minorHAnsi" w:cstheme="minorHAnsi"/>
                      <w:b/>
                    </w:rPr>
                    <w:t>Rev-</w:t>
                  </w:r>
                  <w:r w:rsidR="00313F68" w:rsidRPr="00086CF5">
                    <w:rPr>
                      <w:rFonts w:asciiTheme="minorHAnsi" w:hAnsiTheme="minorHAnsi" w:cstheme="minorHAnsi"/>
                      <w:b/>
                    </w:rPr>
                    <w:t>1</w:t>
                  </w:r>
                  <w:r w:rsidRPr="00086CF5">
                    <w:rPr>
                      <w:rFonts w:asciiTheme="minorHAnsi" w:hAnsiTheme="minorHAnsi" w:cstheme="minorHAnsi"/>
                      <w:b/>
                    </w:rPr>
                    <w:t xml:space="preserve"> (</w:t>
                  </w:r>
                  <w:r w:rsidR="00313F68" w:rsidRPr="00086CF5">
                    <w:rPr>
                      <w:rFonts w:asciiTheme="minorHAnsi" w:hAnsiTheme="minorHAnsi" w:cstheme="minorHAnsi"/>
                      <w:b/>
                    </w:rPr>
                    <w:t>Dec</w:t>
                  </w:r>
                  <w:r w:rsidRPr="00086CF5">
                    <w:rPr>
                      <w:rFonts w:asciiTheme="minorHAnsi" w:hAnsiTheme="minorHAnsi" w:cstheme="minorHAnsi"/>
                      <w:b/>
                    </w:rPr>
                    <w:t>’202</w:t>
                  </w:r>
                  <w:r w:rsidR="00313F68" w:rsidRPr="00086CF5">
                    <w:rPr>
                      <w:rFonts w:asciiTheme="minorHAnsi" w:hAnsiTheme="minorHAnsi" w:cstheme="minorHAnsi"/>
                      <w:b/>
                    </w:rPr>
                    <w:t>3</w:t>
                  </w:r>
                  <w:r w:rsidRPr="00086CF5">
                    <w:rPr>
                      <w:rFonts w:asciiTheme="minorHAnsi" w:hAnsiTheme="minorHAnsi" w:cstheme="minorHAnsi"/>
                      <w:b/>
                    </w:rPr>
                    <w:t>)</w:t>
                  </w:r>
                </w:p>
              </w:tc>
            </w:tr>
            <w:tr w:rsidR="0098759A" w:rsidRPr="00F847E6" w14:paraId="6A48446F" w14:textId="77777777" w:rsidTr="00782593">
              <w:tc>
                <w:tcPr>
                  <w:tcW w:w="738" w:type="dxa"/>
                </w:tcPr>
                <w:p w14:paraId="14F8D8EA"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1</w:t>
                  </w:r>
                  <w:r>
                    <w:rPr>
                      <w:rFonts w:asciiTheme="minorHAnsi" w:hAnsiTheme="minorHAnsi" w:cstheme="minorHAnsi"/>
                      <w:bCs/>
                    </w:rPr>
                    <w:t>4</w:t>
                  </w:r>
                </w:p>
              </w:tc>
              <w:tc>
                <w:tcPr>
                  <w:tcW w:w="1530" w:type="dxa"/>
                </w:tcPr>
                <w:p w14:paraId="29A657FC"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Section-XII</w:t>
                  </w:r>
                </w:p>
              </w:tc>
              <w:tc>
                <w:tcPr>
                  <w:tcW w:w="3622" w:type="dxa"/>
                </w:tcPr>
                <w:p w14:paraId="6D8A2341"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FAQ</w:t>
                  </w:r>
                </w:p>
              </w:tc>
              <w:tc>
                <w:tcPr>
                  <w:tcW w:w="2246" w:type="dxa"/>
                </w:tcPr>
                <w:p w14:paraId="6777641B" w14:textId="77777777" w:rsidR="0098759A" w:rsidRPr="00F847E6" w:rsidRDefault="0098759A" w:rsidP="009E0913">
                  <w:pPr>
                    <w:framePr w:hSpace="180" w:wrap="around" w:vAnchor="page" w:hAnchor="margin" w:xAlign="center" w:y="2701"/>
                    <w:tabs>
                      <w:tab w:val="left" w:pos="1128"/>
                      <w:tab w:val="left" w:pos="1701"/>
                      <w:tab w:val="left" w:pos="2279"/>
                    </w:tabs>
                    <w:autoSpaceDE w:val="0"/>
                    <w:autoSpaceDN w:val="0"/>
                    <w:adjustRightInd w:val="0"/>
                    <w:spacing w:after="170"/>
                    <w:rPr>
                      <w:rFonts w:asciiTheme="minorHAnsi" w:hAnsiTheme="minorHAnsi" w:cstheme="minorHAnsi"/>
                      <w:bCs/>
                    </w:rPr>
                  </w:pPr>
                  <w:r w:rsidRPr="00F847E6">
                    <w:rPr>
                      <w:rFonts w:asciiTheme="minorHAnsi" w:hAnsiTheme="minorHAnsi" w:cstheme="minorHAnsi"/>
                      <w:bCs/>
                    </w:rPr>
                    <w:t>Rev 0 (June’2021)</w:t>
                  </w:r>
                </w:p>
              </w:tc>
            </w:tr>
          </w:tbl>
          <w:p w14:paraId="7256C2FC" w14:textId="77777777" w:rsidR="002C73AB" w:rsidRDefault="002C73AB" w:rsidP="002C73AB">
            <w:pPr>
              <w:ind w:right="180"/>
              <w:jc w:val="both"/>
              <w:rPr>
                <w:sz w:val="22"/>
                <w:szCs w:val="22"/>
                <w:lang w:eastAsia="en-IN"/>
              </w:rPr>
            </w:pPr>
          </w:p>
        </w:tc>
      </w:tr>
      <w:tr w:rsidR="00BF4AEC" w:rsidRPr="005646F3" w14:paraId="6616B92C" w14:textId="77777777" w:rsidTr="00625B9F">
        <w:trPr>
          <w:trHeight w:val="862"/>
        </w:trPr>
        <w:tc>
          <w:tcPr>
            <w:tcW w:w="1405" w:type="dxa"/>
          </w:tcPr>
          <w:p w14:paraId="1D34BD0B" w14:textId="079DA6D5" w:rsidR="00BF4AEC" w:rsidRDefault="00BF4AEC" w:rsidP="00BF4AEC">
            <w:pPr>
              <w:jc w:val="both"/>
            </w:pPr>
            <w:r>
              <w:rPr>
                <w:rFonts w:ascii="Calibri" w:hAnsi="Calibri" w:cs="Calibri"/>
                <w:b/>
                <w:bCs/>
                <w:color w:val="000000"/>
              </w:rPr>
              <w:t xml:space="preserve">BPS PRICE SCH-1 &amp; 2 </w:t>
            </w:r>
          </w:p>
        </w:tc>
        <w:tc>
          <w:tcPr>
            <w:tcW w:w="9491" w:type="dxa"/>
          </w:tcPr>
          <w:p w14:paraId="4BED9EE7" w14:textId="1F11D1B4" w:rsidR="00BF4AEC" w:rsidRPr="001F1AF8" w:rsidRDefault="00BF4AEC" w:rsidP="00BF4AEC">
            <w:pPr>
              <w:tabs>
                <w:tab w:val="left" w:pos="3930"/>
              </w:tabs>
              <w:autoSpaceDE w:val="0"/>
              <w:autoSpaceDN w:val="0"/>
              <w:adjustRightInd w:val="0"/>
              <w:ind w:left="360"/>
              <w:jc w:val="both"/>
              <w:rPr>
                <w:b/>
                <w:bCs/>
                <w:color w:val="000000" w:themeColor="text1"/>
                <w:sz w:val="20"/>
                <w:szCs w:val="20"/>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3988"/>
              <w:gridCol w:w="1332"/>
              <w:gridCol w:w="1417"/>
              <w:gridCol w:w="770"/>
              <w:gridCol w:w="905"/>
            </w:tblGrid>
            <w:tr w:rsidR="00BF4AEC" w:rsidRPr="00E86663" w14:paraId="61E481AE" w14:textId="77777777" w:rsidTr="00BF4AEC">
              <w:trPr>
                <w:trHeight w:val="330"/>
              </w:trPr>
              <w:tc>
                <w:tcPr>
                  <w:tcW w:w="853" w:type="dxa"/>
                  <w:shd w:val="clear" w:color="auto" w:fill="auto"/>
                  <w:vAlign w:val="center"/>
                  <w:hideMark/>
                </w:tcPr>
                <w:p w14:paraId="75F5E4A6" w14:textId="29DDE429" w:rsidR="00BF4AEC" w:rsidRPr="00E86663" w:rsidRDefault="00BF4AEC" w:rsidP="009E0913">
                  <w:pPr>
                    <w:framePr w:hSpace="180" w:wrap="around" w:vAnchor="page" w:hAnchor="margin" w:xAlign="center" w:y="2701"/>
                    <w:jc w:val="center"/>
                    <w:rPr>
                      <w:rFonts w:ascii="Calibri" w:hAnsi="Calibri" w:cs="Calibri"/>
                      <w:b/>
                      <w:bCs/>
                      <w:sz w:val="22"/>
                      <w:szCs w:val="22"/>
                      <w:lang w:val="en-IN" w:eastAsia="en-IN" w:bidi="hi-IN"/>
                    </w:rPr>
                  </w:pPr>
                  <w:r>
                    <w:rPr>
                      <w:rFonts w:ascii="Calibri" w:hAnsi="Calibri" w:cs="Calibri"/>
                      <w:color w:val="000000"/>
                      <w:sz w:val="22"/>
                      <w:szCs w:val="22"/>
                    </w:rPr>
                    <w:t xml:space="preserve">SR. NO. </w:t>
                  </w:r>
                </w:p>
              </w:tc>
              <w:tc>
                <w:tcPr>
                  <w:tcW w:w="3988" w:type="dxa"/>
                  <w:shd w:val="clear" w:color="auto" w:fill="auto"/>
                  <w:vAlign w:val="center"/>
                  <w:hideMark/>
                </w:tcPr>
                <w:p w14:paraId="7551A13F" w14:textId="0B4FF603" w:rsidR="00BF4AEC" w:rsidRPr="00E86663" w:rsidRDefault="00BF4AEC" w:rsidP="009E0913">
                  <w:pPr>
                    <w:framePr w:hSpace="180" w:wrap="around" w:vAnchor="page" w:hAnchor="margin" w:xAlign="center" w:y="2701"/>
                    <w:rPr>
                      <w:rFonts w:ascii="Calibri" w:hAnsi="Calibri" w:cs="Calibri"/>
                      <w:b/>
                      <w:bCs/>
                      <w:sz w:val="22"/>
                      <w:szCs w:val="22"/>
                      <w:lang w:val="en-IN" w:eastAsia="en-IN" w:bidi="hi-IN"/>
                    </w:rPr>
                  </w:pPr>
                  <w:r>
                    <w:rPr>
                      <w:rFonts w:ascii="Calibri" w:hAnsi="Calibri" w:cs="Calibri"/>
                      <w:color w:val="000000"/>
                      <w:sz w:val="22"/>
                      <w:szCs w:val="22"/>
                    </w:rPr>
                    <w:t>ACTIVITY DESCRIPTION</w:t>
                  </w:r>
                </w:p>
              </w:tc>
              <w:tc>
                <w:tcPr>
                  <w:tcW w:w="1332" w:type="dxa"/>
                  <w:vAlign w:val="center"/>
                </w:tcPr>
                <w:p w14:paraId="4D921FBE" w14:textId="159D8D69" w:rsidR="00BF4AEC" w:rsidRPr="00E86663" w:rsidRDefault="00BF4AEC" w:rsidP="009E0913">
                  <w:pPr>
                    <w:framePr w:hSpace="180" w:wrap="around" w:vAnchor="page" w:hAnchor="margin" w:xAlign="center" w:y="2701"/>
                    <w:rPr>
                      <w:rFonts w:ascii="Book Antiqua" w:hAnsi="Book Antiqua"/>
                      <w:sz w:val="22"/>
                      <w:szCs w:val="22"/>
                      <w:lang w:val="en-IN" w:eastAsia="en-IN" w:bidi="hi-IN"/>
                    </w:rPr>
                  </w:pPr>
                  <w:r>
                    <w:rPr>
                      <w:rFonts w:ascii="Calibri" w:hAnsi="Calibri" w:cs="Calibri"/>
                      <w:color w:val="000000"/>
                      <w:sz w:val="22"/>
                      <w:szCs w:val="22"/>
                    </w:rPr>
                    <w:t>MATERIAL CODE</w:t>
                  </w:r>
                </w:p>
              </w:tc>
              <w:tc>
                <w:tcPr>
                  <w:tcW w:w="1417" w:type="dxa"/>
                  <w:vAlign w:val="center"/>
                </w:tcPr>
                <w:p w14:paraId="79D8A718" w14:textId="5846B116" w:rsidR="00BF4AEC" w:rsidRPr="00E86663" w:rsidRDefault="00BF4AEC" w:rsidP="009E0913">
                  <w:pPr>
                    <w:framePr w:hSpace="180" w:wrap="around" w:vAnchor="page" w:hAnchor="margin" w:xAlign="center" w:y="2701"/>
                    <w:rPr>
                      <w:rFonts w:ascii="Book Antiqua" w:hAnsi="Book Antiqua"/>
                      <w:sz w:val="22"/>
                      <w:szCs w:val="22"/>
                      <w:lang w:val="en-IN" w:eastAsia="en-IN" w:bidi="hi-IN"/>
                    </w:rPr>
                  </w:pPr>
                  <w:r>
                    <w:rPr>
                      <w:rFonts w:ascii="Calibri" w:hAnsi="Calibri" w:cs="Calibri"/>
                      <w:color w:val="000000"/>
                      <w:sz w:val="22"/>
                      <w:szCs w:val="22"/>
                    </w:rPr>
                    <w:t>DESCRIPTION</w:t>
                  </w:r>
                </w:p>
              </w:tc>
              <w:tc>
                <w:tcPr>
                  <w:tcW w:w="770" w:type="dxa"/>
                  <w:shd w:val="clear" w:color="auto" w:fill="auto"/>
                  <w:vAlign w:val="center"/>
                  <w:hideMark/>
                </w:tcPr>
                <w:p w14:paraId="57A3F249" w14:textId="6682125B" w:rsidR="00BF4AEC" w:rsidRPr="00E86663" w:rsidRDefault="00BF4AEC" w:rsidP="009E0913">
                  <w:pPr>
                    <w:framePr w:hSpace="180" w:wrap="around" w:vAnchor="page" w:hAnchor="margin" w:xAlign="center" w:y="2701"/>
                    <w:rPr>
                      <w:rFonts w:ascii="Book Antiqua" w:hAnsi="Book Antiqua"/>
                      <w:sz w:val="22"/>
                      <w:szCs w:val="22"/>
                      <w:lang w:val="en-IN" w:eastAsia="en-IN" w:bidi="hi-IN"/>
                    </w:rPr>
                  </w:pPr>
                  <w:r>
                    <w:rPr>
                      <w:rFonts w:ascii="Calibri" w:hAnsi="Calibri" w:cs="Calibri"/>
                      <w:b/>
                      <w:bCs/>
                      <w:color w:val="000000"/>
                    </w:rPr>
                    <w:t>UNIT</w:t>
                  </w:r>
                </w:p>
              </w:tc>
              <w:tc>
                <w:tcPr>
                  <w:tcW w:w="905" w:type="dxa"/>
                  <w:shd w:val="clear" w:color="auto" w:fill="auto"/>
                  <w:vAlign w:val="center"/>
                  <w:hideMark/>
                </w:tcPr>
                <w:p w14:paraId="4792B2DC" w14:textId="583B0234" w:rsidR="00BF4AEC" w:rsidRPr="00E86663" w:rsidRDefault="00BF4AEC" w:rsidP="009E0913">
                  <w:pPr>
                    <w:framePr w:hSpace="180" w:wrap="around" w:vAnchor="page" w:hAnchor="margin" w:xAlign="center" w:y="2701"/>
                    <w:rPr>
                      <w:rFonts w:ascii="Book Antiqua" w:hAnsi="Book Antiqua"/>
                      <w:sz w:val="22"/>
                      <w:szCs w:val="22"/>
                      <w:lang w:val="en-IN" w:eastAsia="en-IN" w:bidi="hi-IN"/>
                    </w:rPr>
                  </w:pPr>
                  <w:r>
                    <w:rPr>
                      <w:rFonts w:ascii="Calibri" w:hAnsi="Calibri" w:cs="Calibri"/>
                      <w:b/>
                      <w:bCs/>
                      <w:color w:val="000000"/>
                    </w:rPr>
                    <w:t>QTY</w:t>
                  </w:r>
                </w:p>
              </w:tc>
            </w:tr>
            <w:tr w:rsidR="00BF4AEC" w:rsidRPr="00E86663" w14:paraId="41DE6224" w14:textId="77777777" w:rsidTr="00BF4AEC">
              <w:trPr>
                <w:trHeight w:val="315"/>
              </w:trPr>
              <w:tc>
                <w:tcPr>
                  <w:tcW w:w="853" w:type="dxa"/>
                  <w:shd w:val="clear" w:color="auto" w:fill="auto"/>
                  <w:vAlign w:val="center"/>
                  <w:hideMark/>
                </w:tcPr>
                <w:p w14:paraId="164FCF4C" w14:textId="43EF0B93"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Calibri" w:hAnsi="Calibri" w:cs="Calibri"/>
                      <w:color w:val="000000"/>
                      <w:sz w:val="22"/>
                      <w:szCs w:val="22"/>
                    </w:rPr>
                    <w:t>37</w:t>
                  </w:r>
                </w:p>
              </w:tc>
              <w:tc>
                <w:tcPr>
                  <w:tcW w:w="3988" w:type="dxa"/>
                  <w:shd w:val="clear" w:color="auto" w:fill="auto"/>
                  <w:vAlign w:val="center"/>
                  <w:hideMark/>
                </w:tcPr>
                <w:p w14:paraId="0ED05D58" w14:textId="29C8A9C7" w:rsidR="00BF4AEC" w:rsidRPr="00E86663" w:rsidRDefault="00BF4AEC" w:rsidP="009E0913">
                  <w:pPr>
                    <w:framePr w:hSpace="180" w:wrap="around" w:vAnchor="page" w:hAnchor="margin" w:xAlign="center" w:y="2701"/>
                    <w:rPr>
                      <w:rFonts w:ascii="Calibri" w:hAnsi="Calibri" w:cs="Calibri"/>
                      <w:sz w:val="22"/>
                      <w:szCs w:val="22"/>
                      <w:lang w:val="en-IN" w:eastAsia="en-IN" w:bidi="hi-IN"/>
                    </w:rPr>
                  </w:pPr>
                  <w:r>
                    <w:rPr>
                      <w:rFonts w:ascii="Mangal" w:hAnsi="Mangal" w:cs="Mangal"/>
                      <w:color w:val="000000"/>
                      <w:sz w:val="22"/>
                      <w:szCs w:val="22"/>
                    </w:rPr>
                    <w:t xml:space="preserve">Insulator     </w:t>
                  </w:r>
                </w:p>
              </w:tc>
              <w:tc>
                <w:tcPr>
                  <w:tcW w:w="1332" w:type="dxa"/>
                  <w:vAlign w:val="center"/>
                </w:tcPr>
                <w:p w14:paraId="1BAC8340" w14:textId="1225F509"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Calibri" w:hAnsi="Calibri" w:cs="Calibri"/>
                      <w:color w:val="000000"/>
                      <w:sz w:val="22"/>
                      <w:szCs w:val="22"/>
                    </w:rPr>
                    <w:t>1000000624</w:t>
                  </w:r>
                </w:p>
              </w:tc>
              <w:tc>
                <w:tcPr>
                  <w:tcW w:w="1417" w:type="dxa"/>
                  <w:vAlign w:val="center"/>
                </w:tcPr>
                <w:p w14:paraId="4433DF8E" w14:textId="55362785"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Calibri" w:hAnsi="Calibri" w:cs="Calibri"/>
                      <w:color w:val="000000"/>
                      <w:sz w:val="22"/>
                      <w:szCs w:val="22"/>
                    </w:rPr>
                    <w:t>120KN AC Disc Insulator</w:t>
                  </w:r>
                </w:p>
              </w:tc>
              <w:tc>
                <w:tcPr>
                  <w:tcW w:w="770" w:type="dxa"/>
                  <w:shd w:val="clear" w:color="auto" w:fill="auto"/>
                  <w:vAlign w:val="center"/>
                  <w:hideMark/>
                </w:tcPr>
                <w:p w14:paraId="6A99BE6D" w14:textId="508AA53A"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Mangal" w:hAnsi="Mangal" w:cs="Mangal"/>
                      <w:color w:val="000000"/>
                      <w:sz w:val="22"/>
                      <w:szCs w:val="22"/>
                    </w:rPr>
                    <w:t xml:space="preserve">EA </w:t>
                  </w:r>
                </w:p>
              </w:tc>
              <w:tc>
                <w:tcPr>
                  <w:tcW w:w="905" w:type="dxa"/>
                  <w:shd w:val="clear" w:color="auto" w:fill="auto"/>
                  <w:vAlign w:val="center"/>
                  <w:hideMark/>
                </w:tcPr>
                <w:p w14:paraId="272B440D" w14:textId="587EC791"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Mangal" w:hAnsi="Mangal" w:cs="Mangal"/>
                      <w:color w:val="000000"/>
                      <w:sz w:val="22"/>
                      <w:szCs w:val="22"/>
                    </w:rPr>
                    <w:t>3225</w:t>
                  </w:r>
                </w:p>
              </w:tc>
            </w:tr>
            <w:tr w:rsidR="00BF4AEC" w:rsidRPr="00E86663" w14:paraId="5E749E60" w14:textId="77777777" w:rsidTr="00BF4AEC">
              <w:trPr>
                <w:trHeight w:val="315"/>
              </w:trPr>
              <w:tc>
                <w:tcPr>
                  <w:tcW w:w="853" w:type="dxa"/>
                  <w:shd w:val="clear" w:color="auto" w:fill="auto"/>
                  <w:vAlign w:val="center"/>
                  <w:hideMark/>
                </w:tcPr>
                <w:p w14:paraId="0B67DA7F" w14:textId="2565A4E7"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Calibri" w:hAnsi="Calibri" w:cs="Calibri"/>
                      <w:color w:val="000000"/>
                      <w:sz w:val="22"/>
                      <w:szCs w:val="22"/>
                    </w:rPr>
                    <w:t>38</w:t>
                  </w:r>
                </w:p>
              </w:tc>
              <w:tc>
                <w:tcPr>
                  <w:tcW w:w="3988" w:type="dxa"/>
                  <w:shd w:val="clear" w:color="auto" w:fill="auto"/>
                  <w:vAlign w:val="center"/>
                  <w:hideMark/>
                </w:tcPr>
                <w:p w14:paraId="2A35DE54" w14:textId="492AAC33" w:rsidR="00BF4AEC" w:rsidRPr="00E86663" w:rsidRDefault="00BF4AEC" w:rsidP="009E0913">
                  <w:pPr>
                    <w:framePr w:hSpace="180" w:wrap="around" w:vAnchor="page" w:hAnchor="margin" w:xAlign="center" w:y="2701"/>
                    <w:rPr>
                      <w:rFonts w:ascii="Calibri" w:hAnsi="Calibri" w:cs="Calibri"/>
                      <w:sz w:val="22"/>
                      <w:szCs w:val="22"/>
                      <w:lang w:val="en-IN" w:eastAsia="en-IN" w:bidi="hi-IN"/>
                    </w:rPr>
                  </w:pPr>
                  <w:r>
                    <w:rPr>
                      <w:rFonts w:ascii="Mangal" w:hAnsi="Mangal" w:cs="Mangal"/>
                      <w:color w:val="000000"/>
                      <w:sz w:val="22"/>
                      <w:szCs w:val="22"/>
                    </w:rPr>
                    <w:t>Insulator</w:t>
                  </w:r>
                </w:p>
              </w:tc>
              <w:tc>
                <w:tcPr>
                  <w:tcW w:w="1332" w:type="dxa"/>
                  <w:vAlign w:val="center"/>
                </w:tcPr>
                <w:p w14:paraId="3E031B16" w14:textId="051D0DDA"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Calibri" w:hAnsi="Calibri" w:cs="Calibri"/>
                      <w:color w:val="000000"/>
                      <w:sz w:val="22"/>
                      <w:szCs w:val="22"/>
                    </w:rPr>
                    <w:t>1000001057</w:t>
                  </w:r>
                </w:p>
              </w:tc>
              <w:tc>
                <w:tcPr>
                  <w:tcW w:w="1417" w:type="dxa"/>
                  <w:vAlign w:val="center"/>
                </w:tcPr>
                <w:p w14:paraId="1832DE5B" w14:textId="46A91832"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Calibri" w:hAnsi="Calibri" w:cs="Calibri"/>
                      <w:color w:val="000000"/>
                      <w:sz w:val="22"/>
                      <w:szCs w:val="22"/>
                    </w:rPr>
                    <w:t>160KN AC Disc Insulator</w:t>
                  </w:r>
                </w:p>
              </w:tc>
              <w:tc>
                <w:tcPr>
                  <w:tcW w:w="770" w:type="dxa"/>
                  <w:shd w:val="clear" w:color="auto" w:fill="auto"/>
                  <w:vAlign w:val="center"/>
                  <w:hideMark/>
                </w:tcPr>
                <w:p w14:paraId="6F9F0C16" w14:textId="30530428"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Mangal" w:hAnsi="Mangal" w:cs="Mangal"/>
                      <w:color w:val="000000"/>
                      <w:sz w:val="22"/>
                      <w:szCs w:val="22"/>
                    </w:rPr>
                    <w:t xml:space="preserve">EA </w:t>
                  </w:r>
                </w:p>
              </w:tc>
              <w:tc>
                <w:tcPr>
                  <w:tcW w:w="905" w:type="dxa"/>
                  <w:shd w:val="clear" w:color="auto" w:fill="auto"/>
                  <w:vAlign w:val="center"/>
                  <w:hideMark/>
                </w:tcPr>
                <w:p w14:paraId="439FA473" w14:textId="72CCB9B3"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Mangal" w:hAnsi="Mangal" w:cs="Mangal"/>
                      <w:color w:val="000000"/>
                      <w:sz w:val="22"/>
                      <w:szCs w:val="22"/>
                    </w:rPr>
                    <w:t>30624</w:t>
                  </w:r>
                </w:p>
              </w:tc>
            </w:tr>
          </w:tbl>
          <w:p w14:paraId="0B4521CC" w14:textId="3C3B7663" w:rsidR="00BF4AEC" w:rsidRDefault="00BF4AEC" w:rsidP="00BF4AEC">
            <w:pPr>
              <w:pStyle w:val="ListParagraph"/>
              <w:numPr>
                <w:ilvl w:val="0"/>
                <w:numId w:val="3"/>
              </w:numPr>
              <w:tabs>
                <w:tab w:val="left" w:pos="0"/>
                <w:tab w:val="left" w:pos="1701"/>
                <w:tab w:val="left" w:pos="2279"/>
              </w:tabs>
              <w:spacing w:line="276" w:lineRule="auto"/>
              <w:ind w:left="1170" w:hanging="1170"/>
              <w:jc w:val="both"/>
              <w:rPr>
                <w:rFonts w:asciiTheme="minorHAnsi" w:hAnsiTheme="minorHAnsi" w:cstheme="minorHAnsi"/>
                <w:b/>
              </w:rPr>
            </w:pPr>
          </w:p>
        </w:tc>
        <w:tc>
          <w:tcPr>
            <w:tcW w:w="10504" w:type="dxa"/>
          </w:tcPr>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3988"/>
              <w:gridCol w:w="1332"/>
              <w:gridCol w:w="1417"/>
              <w:gridCol w:w="770"/>
              <w:gridCol w:w="905"/>
            </w:tblGrid>
            <w:tr w:rsidR="00BF4AEC" w:rsidRPr="00E86663" w14:paraId="1282BF74" w14:textId="77777777" w:rsidTr="00AE0CA8">
              <w:trPr>
                <w:trHeight w:val="330"/>
              </w:trPr>
              <w:tc>
                <w:tcPr>
                  <w:tcW w:w="853" w:type="dxa"/>
                  <w:shd w:val="clear" w:color="auto" w:fill="auto"/>
                  <w:vAlign w:val="center"/>
                  <w:hideMark/>
                </w:tcPr>
                <w:p w14:paraId="692944BE" w14:textId="77777777" w:rsidR="00BF4AEC" w:rsidRPr="00E86663" w:rsidRDefault="00BF4AEC" w:rsidP="009E0913">
                  <w:pPr>
                    <w:framePr w:hSpace="180" w:wrap="around" w:vAnchor="page" w:hAnchor="margin" w:xAlign="center" w:y="2701"/>
                    <w:jc w:val="center"/>
                    <w:rPr>
                      <w:rFonts w:ascii="Calibri" w:hAnsi="Calibri" w:cs="Calibri"/>
                      <w:b/>
                      <w:bCs/>
                      <w:sz w:val="22"/>
                      <w:szCs w:val="22"/>
                      <w:lang w:val="en-IN" w:eastAsia="en-IN" w:bidi="hi-IN"/>
                    </w:rPr>
                  </w:pPr>
                  <w:r>
                    <w:rPr>
                      <w:rFonts w:ascii="Calibri" w:hAnsi="Calibri" w:cs="Calibri"/>
                      <w:color w:val="000000"/>
                      <w:sz w:val="22"/>
                      <w:szCs w:val="22"/>
                    </w:rPr>
                    <w:t xml:space="preserve">SR. NO. </w:t>
                  </w:r>
                </w:p>
              </w:tc>
              <w:tc>
                <w:tcPr>
                  <w:tcW w:w="3988" w:type="dxa"/>
                  <w:shd w:val="clear" w:color="auto" w:fill="auto"/>
                  <w:vAlign w:val="center"/>
                  <w:hideMark/>
                </w:tcPr>
                <w:p w14:paraId="6F3F1B2A" w14:textId="77777777" w:rsidR="00BF4AEC" w:rsidRPr="00E86663" w:rsidRDefault="00BF4AEC" w:rsidP="009E0913">
                  <w:pPr>
                    <w:framePr w:hSpace="180" w:wrap="around" w:vAnchor="page" w:hAnchor="margin" w:xAlign="center" w:y="2701"/>
                    <w:rPr>
                      <w:rFonts w:ascii="Calibri" w:hAnsi="Calibri" w:cs="Calibri"/>
                      <w:b/>
                      <w:bCs/>
                      <w:sz w:val="22"/>
                      <w:szCs w:val="22"/>
                      <w:lang w:val="en-IN" w:eastAsia="en-IN" w:bidi="hi-IN"/>
                    </w:rPr>
                  </w:pPr>
                  <w:r>
                    <w:rPr>
                      <w:rFonts w:ascii="Calibri" w:hAnsi="Calibri" w:cs="Calibri"/>
                      <w:color w:val="000000"/>
                      <w:sz w:val="22"/>
                      <w:szCs w:val="22"/>
                    </w:rPr>
                    <w:t>ACTIVITY DESCRIPTION</w:t>
                  </w:r>
                </w:p>
              </w:tc>
              <w:tc>
                <w:tcPr>
                  <w:tcW w:w="1332" w:type="dxa"/>
                  <w:vAlign w:val="center"/>
                </w:tcPr>
                <w:p w14:paraId="63021AE8" w14:textId="77777777" w:rsidR="00BF4AEC" w:rsidRPr="00E86663" w:rsidRDefault="00BF4AEC" w:rsidP="009E0913">
                  <w:pPr>
                    <w:framePr w:hSpace="180" w:wrap="around" w:vAnchor="page" w:hAnchor="margin" w:xAlign="center" w:y="2701"/>
                    <w:rPr>
                      <w:rFonts w:ascii="Book Antiqua" w:hAnsi="Book Antiqua"/>
                      <w:sz w:val="22"/>
                      <w:szCs w:val="22"/>
                      <w:lang w:val="en-IN" w:eastAsia="en-IN" w:bidi="hi-IN"/>
                    </w:rPr>
                  </w:pPr>
                  <w:r>
                    <w:rPr>
                      <w:rFonts w:ascii="Calibri" w:hAnsi="Calibri" w:cs="Calibri"/>
                      <w:color w:val="000000"/>
                      <w:sz w:val="22"/>
                      <w:szCs w:val="22"/>
                    </w:rPr>
                    <w:t>MATERIAL CODE</w:t>
                  </w:r>
                </w:p>
              </w:tc>
              <w:tc>
                <w:tcPr>
                  <w:tcW w:w="1417" w:type="dxa"/>
                  <w:vAlign w:val="center"/>
                </w:tcPr>
                <w:p w14:paraId="62CF31D6" w14:textId="77777777" w:rsidR="00BF4AEC" w:rsidRPr="00E86663" w:rsidRDefault="00BF4AEC" w:rsidP="009E0913">
                  <w:pPr>
                    <w:framePr w:hSpace="180" w:wrap="around" w:vAnchor="page" w:hAnchor="margin" w:xAlign="center" w:y="2701"/>
                    <w:rPr>
                      <w:rFonts w:ascii="Book Antiqua" w:hAnsi="Book Antiqua"/>
                      <w:sz w:val="22"/>
                      <w:szCs w:val="22"/>
                      <w:lang w:val="en-IN" w:eastAsia="en-IN" w:bidi="hi-IN"/>
                    </w:rPr>
                  </w:pPr>
                  <w:r>
                    <w:rPr>
                      <w:rFonts w:ascii="Calibri" w:hAnsi="Calibri" w:cs="Calibri"/>
                      <w:color w:val="000000"/>
                      <w:sz w:val="22"/>
                      <w:szCs w:val="22"/>
                    </w:rPr>
                    <w:t>DESCRIPTION</w:t>
                  </w:r>
                </w:p>
              </w:tc>
              <w:tc>
                <w:tcPr>
                  <w:tcW w:w="770" w:type="dxa"/>
                  <w:shd w:val="clear" w:color="auto" w:fill="auto"/>
                  <w:vAlign w:val="center"/>
                  <w:hideMark/>
                </w:tcPr>
                <w:p w14:paraId="41B7CCBD" w14:textId="77777777" w:rsidR="00BF4AEC" w:rsidRPr="00E86663" w:rsidRDefault="00BF4AEC" w:rsidP="009E0913">
                  <w:pPr>
                    <w:framePr w:hSpace="180" w:wrap="around" w:vAnchor="page" w:hAnchor="margin" w:xAlign="center" w:y="2701"/>
                    <w:rPr>
                      <w:rFonts w:ascii="Book Antiqua" w:hAnsi="Book Antiqua"/>
                      <w:sz w:val="22"/>
                      <w:szCs w:val="22"/>
                      <w:lang w:val="en-IN" w:eastAsia="en-IN" w:bidi="hi-IN"/>
                    </w:rPr>
                  </w:pPr>
                  <w:r>
                    <w:rPr>
                      <w:rFonts w:ascii="Calibri" w:hAnsi="Calibri" w:cs="Calibri"/>
                      <w:b/>
                      <w:bCs/>
                      <w:color w:val="000000"/>
                    </w:rPr>
                    <w:t>UNIT</w:t>
                  </w:r>
                </w:p>
              </w:tc>
              <w:tc>
                <w:tcPr>
                  <w:tcW w:w="905" w:type="dxa"/>
                  <w:shd w:val="clear" w:color="auto" w:fill="auto"/>
                  <w:vAlign w:val="center"/>
                  <w:hideMark/>
                </w:tcPr>
                <w:p w14:paraId="43363B03" w14:textId="77777777" w:rsidR="00BF4AEC" w:rsidRPr="00E86663" w:rsidRDefault="00BF4AEC" w:rsidP="009E0913">
                  <w:pPr>
                    <w:framePr w:hSpace="180" w:wrap="around" w:vAnchor="page" w:hAnchor="margin" w:xAlign="center" w:y="2701"/>
                    <w:rPr>
                      <w:rFonts w:ascii="Book Antiqua" w:hAnsi="Book Antiqua"/>
                      <w:sz w:val="22"/>
                      <w:szCs w:val="22"/>
                      <w:lang w:val="en-IN" w:eastAsia="en-IN" w:bidi="hi-IN"/>
                    </w:rPr>
                  </w:pPr>
                  <w:r>
                    <w:rPr>
                      <w:rFonts w:ascii="Calibri" w:hAnsi="Calibri" w:cs="Calibri"/>
                      <w:b/>
                      <w:bCs/>
                      <w:color w:val="000000"/>
                    </w:rPr>
                    <w:t>QTY</w:t>
                  </w:r>
                </w:p>
              </w:tc>
            </w:tr>
            <w:tr w:rsidR="00BF4AEC" w:rsidRPr="00E86663" w14:paraId="051B8390" w14:textId="77777777" w:rsidTr="00AE0CA8">
              <w:trPr>
                <w:trHeight w:val="315"/>
              </w:trPr>
              <w:tc>
                <w:tcPr>
                  <w:tcW w:w="853" w:type="dxa"/>
                  <w:shd w:val="clear" w:color="auto" w:fill="auto"/>
                  <w:vAlign w:val="center"/>
                  <w:hideMark/>
                </w:tcPr>
                <w:p w14:paraId="3CF7850E" w14:textId="11C6C54E"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Calibri" w:hAnsi="Calibri" w:cs="Calibri"/>
                      <w:color w:val="000000"/>
                      <w:sz w:val="22"/>
                      <w:szCs w:val="22"/>
                    </w:rPr>
                    <w:t>37</w:t>
                  </w:r>
                </w:p>
              </w:tc>
              <w:tc>
                <w:tcPr>
                  <w:tcW w:w="3988" w:type="dxa"/>
                  <w:shd w:val="clear" w:color="auto" w:fill="auto"/>
                  <w:vAlign w:val="center"/>
                  <w:hideMark/>
                </w:tcPr>
                <w:p w14:paraId="7EB84199" w14:textId="433B4A37" w:rsidR="00BF4AEC" w:rsidRPr="00E86663" w:rsidRDefault="00BF4AEC" w:rsidP="009E0913">
                  <w:pPr>
                    <w:framePr w:hSpace="180" w:wrap="around" w:vAnchor="page" w:hAnchor="margin" w:xAlign="center" w:y="2701"/>
                    <w:rPr>
                      <w:rFonts w:ascii="Calibri" w:hAnsi="Calibri" w:cs="Calibri"/>
                      <w:sz w:val="22"/>
                      <w:szCs w:val="22"/>
                      <w:lang w:val="en-IN" w:eastAsia="en-IN" w:bidi="hi-IN"/>
                    </w:rPr>
                  </w:pPr>
                  <w:r>
                    <w:rPr>
                      <w:rFonts w:ascii="Mangal" w:hAnsi="Mangal" w:cs="Mangal"/>
                      <w:color w:val="000000"/>
                      <w:sz w:val="22"/>
                      <w:szCs w:val="22"/>
                    </w:rPr>
                    <w:t xml:space="preserve">Insulator     </w:t>
                  </w:r>
                </w:p>
              </w:tc>
              <w:tc>
                <w:tcPr>
                  <w:tcW w:w="1332" w:type="dxa"/>
                  <w:vAlign w:val="center"/>
                </w:tcPr>
                <w:p w14:paraId="7DB990C6" w14:textId="57AB47C1"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sidRPr="00BE5A7D">
                    <w:rPr>
                      <w:rFonts w:ascii="Calibri" w:hAnsi="Calibri" w:cs="Calibri"/>
                      <w:color w:val="000000"/>
                      <w:sz w:val="22"/>
                      <w:szCs w:val="22"/>
                    </w:rPr>
                    <w:t>1000076490</w:t>
                  </w:r>
                </w:p>
              </w:tc>
              <w:tc>
                <w:tcPr>
                  <w:tcW w:w="1417" w:type="dxa"/>
                  <w:vAlign w:val="center"/>
                </w:tcPr>
                <w:p w14:paraId="52F4086B" w14:textId="7030DEE9"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Calibri" w:hAnsi="Calibri" w:cs="Calibri"/>
                      <w:color w:val="000000"/>
                      <w:sz w:val="22"/>
                      <w:szCs w:val="22"/>
                    </w:rPr>
                    <w:t xml:space="preserve">25 nos of 120KN AC Porcelain Disc Insulator/3 nos of 120KN AC Porcelain Long Rod Insulators </w:t>
                  </w:r>
                  <w:r w:rsidRPr="001D20AF">
                    <w:rPr>
                      <w:rFonts w:ascii="Calibri" w:hAnsi="Calibri" w:cs="Calibri"/>
                      <w:color w:val="000000"/>
                      <w:sz w:val="22"/>
                      <w:szCs w:val="22"/>
                    </w:rPr>
                    <w:t>(220KV)</w:t>
                  </w:r>
                  <w:r>
                    <w:rPr>
                      <w:rFonts w:ascii="Calibri" w:hAnsi="Calibri" w:cs="Calibri"/>
                      <w:color w:val="000000"/>
                      <w:sz w:val="22"/>
                      <w:szCs w:val="22"/>
                    </w:rPr>
                    <w:t xml:space="preserve">. </w:t>
                  </w:r>
                </w:p>
              </w:tc>
              <w:tc>
                <w:tcPr>
                  <w:tcW w:w="770" w:type="dxa"/>
                  <w:shd w:val="clear" w:color="auto" w:fill="auto"/>
                  <w:vAlign w:val="center"/>
                  <w:hideMark/>
                </w:tcPr>
                <w:p w14:paraId="76F3E0E3" w14:textId="63DDAEDB"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Mangal" w:hAnsi="Mangal" w:cs="Mangal"/>
                      <w:color w:val="000000"/>
                      <w:sz w:val="22"/>
                      <w:szCs w:val="22"/>
                    </w:rPr>
                    <w:t xml:space="preserve">SET </w:t>
                  </w:r>
                </w:p>
              </w:tc>
              <w:tc>
                <w:tcPr>
                  <w:tcW w:w="905" w:type="dxa"/>
                  <w:shd w:val="clear" w:color="auto" w:fill="auto"/>
                  <w:vAlign w:val="center"/>
                  <w:hideMark/>
                </w:tcPr>
                <w:p w14:paraId="05075383" w14:textId="26DAF4C1"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Mangal" w:hAnsi="Mangal" w:cs="Mangal"/>
                      <w:color w:val="000000"/>
                      <w:sz w:val="22"/>
                      <w:szCs w:val="22"/>
                    </w:rPr>
                    <w:t>129</w:t>
                  </w:r>
                </w:p>
              </w:tc>
            </w:tr>
            <w:tr w:rsidR="00BF4AEC" w:rsidRPr="00E86663" w14:paraId="541A261C" w14:textId="77777777" w:rsidTr="00AE0CA8">
              <w:trPr>
                <w:trHeight w:val="315"/>
              </w:trPr>
              <w:tc>
                <w:tcPr>
                  <w:tcW w:w="853" w:type="dxa"/>
                  <w:shd w:val="clear" w:color="auto" w:fill="auto"/>
                  <w:vAlign w:val="center"/>
                  <w:hideMark/>
                </w:tcPr>
                <w:p w14:paraId="0B92DCEB" w14:textId="5DE38741"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Calibri" w:hAnsi="Calibri" w:cs="Calibri"/>
                      <w:color w:val="000000"/>
                      <w:sz w:val="22"/>
                      <w:szCs w:val="22"/>
                    </w:rPr>
                    <w:lastRenderedPageBreak/>
                    <w:t>38</w:t>
                  </w:r>
                </w:p>
              </w:tc>
              <w:tc>
                <w:tcPr>
                  <w:tcW w:w="3988" w:type="dxa"/>
                  <w:shd w:val="clear" w:color="auto" w:fill="auto"/>
                  <w:vAlign w:val="center"/>
                  <w:hideMark/>
                </w:tcPr>
                <w:p w14:paraId="1C31E04A" w14:textId="3B0C8B48" w:rsidR="00BF4AEC" w:rsidRPr="00E86663" w:rsidRDefault="00BF4AEC" w:rsidP="009E0913">
                  <w:pPr>
                    <w:framePr w:hSpace="180" w:wrap="around" w:vAnchor="page" w:hAnchor="margin" w:xAlign="center" w:y="2701"/>
                    <w:rPr>
                      <w:rFonts w:ascii="Calibri" w:hAnsi="Calibri" w:cs="Calibri"/>
                      <w:sz w:val="22"/>
                      <w:szCs w:val="22"/>
                      <w:lang w:val="en-IN" w:eastAsia="en-IN" w:bidi="hi-IN"/>
                    </w:rPr>
                  </w:pPr>
                  <w:r>
                    <w:rPr>
                      <w:rFonts w:ascii="Mangal" w:hAnsi="Mangal" w:cs="Mangal"/>
                      <w:color w:val="000000"/>
                      <w:sz w:val="22"/>
                      <w:szCs w:val="22"/>
                    </w:rPr>
                    <w:t>Insulator</w:t>
                  </w:r>
                </w:p>
              </w:tc>
              <w:tc>
                <w:tcPr>
                  <w:tcW w:w="1332" w:type="dxa"/>
                  <w:vAlign w:val="center"/>
                </w:tcPr>
                <w:p w14:paraId="40764436" w14:textId="4B398DE0"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sidRPr="00BE5A7D">
                    <w:rPr>
                      <w:rFonts w:ascii="Calibri" w:hAnsi="Calibri" w:cs="Calibri"/>
                      <w:color w:val="000000"/>
                      <w:sz w:val="22"/>
                      <w:szCs w:val="22"/>
                    </w:rPr>
                    <w:t>1000076491</w:t>
                  </w:r>
                </w:p>
              </w:tc>
              <w:tc>
                <w:tcPr>
                  <w:tcW w:w="1417" w:type="dxa"/>
                  <w:vAlign w:val="center"/>
                </w:tcPr>
                <w:p w14:paraId="1423907B" w14:textId="1F33A29F"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Calibri" w:hAnsi="Calibri" w:cs="Calibri"/>
                      <w:color w:val="000000"/>
                      <w:sz w:val="22"/>
                      <w:szCs w:val="22"/>
                    </w:rPr>
                    <w:t xml:space="preserve">22 nos of  160KN AC Porcelain Disc Insulator/3 nos of 160KN AC Porcelain Long Rod Insulators </w:t>
                  </w:r>
                  <w:r w:rsidRPr="001D20AF">
                    <w:rPr>
                      <w:rFonts w:ascii="Calibri" w:hAnsi="Calibri" w:cs="Calibri"/>
                      <w:color w:val="000000"/>
                      <w:sz w:val="22"/>
                      <w:szCs w:val="22"/>
                    </w:rPr>
                    <w:t>(220KV)</w:t>
                  </w:r>
                  <w:r>
                    <w:rPr>
                      <w:rFonts w:ascii="Calibri" w:hAnsi="Calibri" w:cs="Calibri"/>
                      <w:color w:val="000000"/>
                      <w:sz w:val="22"/>
                      <w:szCs w:val="22"/>
                    </w:rPr>
                    <w:t>.</w:t>
                  </w:r>
                </w:p>
              </w:tc>
              <w:tc>
                <w:tcPr>
                  <w:tcW w:w="770" w:type="dxa"/>
                  <w:shd w:val="clear" w:color="auto" w:fill="auto"/>
                  <w:vAlign w:val="center"/>
                  <w:hideMark/>
                </w:tcPr>
                <w:p w14:paraId="336A6F63" w14:textId="604CAA09"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Mangal" w:hAnsi="Mangal" w:cs="Mangal"/>
                      <w:color w:val="000000"/>
                      <w:sz w:val="22"/>
                      <w:szCs w:val="22"/>
                    </w:rPr>
                    <w:t xml:space="preserve">SET </w:t>
                  </w:r>
                </w:p>
              </w:tc>
              <w:tc>
                <w:tcPr>
                  <w:tcW w:w="905" w:type="dxa"/>
                  <w:shd w:val="clear" w:color="auto" w:fill="auto"/>
                  <w:vAlign w:val="center"/>
                  <w:hideMark/>
                </w:tcPr>
                <w:p w14:paraId="1540055B" w14:textId="1A6D1795" w:rsidR="00BF4AEC" w:rsidRPr="00E86663" w:rsidRDefault="00BF4AEC" w:rsidP="009E0913">
                  <w:pPr>
                    <w:framePr w:hSpace="180" w:wrap="around" w:vAnchor="page" w:hAnchor="margin" w:xAlign="center" w:y="2701"/>
                    <w:jc w:val="center"/>
                    <w:rPr>
                      <w:rFonts w:ascii="Calibri" w:hAnsi="Calibri" w:cs="Calibri"/>
                      <w:sz w:val="22"/>
                      <w:szCs w:val="22"/>
                      <w:lang w:val="en-IN" w:eastAsia="en-IN" w:bidi="hi-IN"/>
                    </w:rPr>
                  </w:pPr>
                  <w:r>
                    <w:rPr>
                      <w:rFonts w:ascii="Mangal" w:hAnsi="Mangal" w:cs="Mangal"/>
                      <w:color w:val="000000"/>
                      <w:sz w:val="22"/>
                      <w:szCs w:val="22"/>
                    </w:rPr>
                    <w:t>1392</w:t>
                  </w:r>
                </w:p>
              </w:tc>
            </w:tr>
          </w:tbl>
          <w:p w14:paraId="762E3791" w14:textId="77777777" w:rsidR="00BF4AEC" w:rsidRPr="00B618BE" w:rsidRDefault="00BF4AEC" w:rsidP="00BF4AEC">
            <w:pPr>
              <w:tabs>
                <w:tab w:val="left" w:pos="3930"/>
              </w:tabs>
              <w:autoSpaceDE w:val="0"/>
              <w:autoSpaceDN w:val="0"/>
              <w:adjustRightInd w:val="0"/>
              <w:ind w:left="360"/>
              <w:jc w:val="both"/>
              <w:rPr>
                <w:rFonts w:asciiTheme="minorHAnsi" w:hAnsiTheme="minorHAnsi" w:cstheme="minorBidi"/>
                <w:b/>
                <w:bCs/>
              </w:rPr>
            </w:pPr>
          </w:p>
        </w:tc>
      </w:tr>
      <w:tr w:rsidR="006569FA" w:rsidRPr="005646F3" w14:paraId="3257AA12" w14:textId="77777777" w:rsidTr="00B97766">
        <w:trPr>
          <w:trHeight w:val="862"/>
        </w:trPr>
        <w:tc>
          <w:tcPr>
            <w:tcW w:w="1405" w:type="dxa"/>
          </w:tcPr>
          <w:p w14:paraId="755B373B" w14:textId="17217B2A" w:rsidR="006569FA" w:rsidRDefault="006569FA" w:rsidP="00BF4AEC">
            <w:pPr>
              <w:jc w:val="both"/>
              <w:rPr>
                <w:rFonts w:ascii="Book Antiqua" w:hAnsi="Book Antiqua"/>
                <w:sz w:val="22"/>
                <w:szCs w:val="22"/>
              </w:rPr>
            </w:pPr>
            <w:r>
              <w:lastRenderedPageBreak/>
              <w:t>TS(Vol-II)- Sec-VIIIB</w:t>
            </w:r>
            <w:r w:rsidR="00552850">
              <w:t xml:space="preserve">, </w:t>
            </w:r>
          </w:p>
        </w:tc>
        <w:tc>
          <w:tcPr>
            <w:tcW w:w="19995" w:type="dxa"/>
            <w:gridSpan w:val="2"/>
          </w:tcPr>
          <w:p w14:paraId="5B94DEBE" w14:textId="13AB018C" w:rsidR="006569FA" w:rsidRDefault="006569FA" w:rsidP="006569FA">
            <w:pPr>
              <w:jc w:val="both"/>
              <w:rPr>
                <w:rFonts w:ascii="Book Antiqua" w:hAnsi="Book Antiqua" w:cs="Arial"/>
                <w:b/>
                <w:bCs/>
                <w:sz w:val="22"/>
                <w:szCs w:val="22"/>
              </w:rPr>
            </w:pPr>
            <w:r w:rsidRPr="00E436D2">
              <w:rPr>
                <w:rFonts w:ascii="Book Antiqua" w:hAnsi="Book Antiqua" w:cs="Arial"/>
                <w:sz w:val="22"/>
                <w:szCs w:val="22"/>
              </w:rPr>
              <w:t xml:space="preserve">In view of the </w:t>
            </w:r>
            <w:r>
              <w:rPr>
                <w:rFonts w:ascii="Book Antiqua" w:hAnsi="Book Antiqua" w:cs="Arial"/>
                <w:sz w:val="22"/>
                <w:szCs w:val="22"/>
              </w:rPr>
              <w:t xml:space="preserve">above </w:t>
            </w:r>
            <w:r w:rsidRPr="00E436D2">
              <w:rPr>
                <w:rFonts w:ascii="Book Antiqua" w:hAnsi="Book Antiqua" w:cs="Arial"/>
                <w:sz w:val="22"/>
                <w:szCs w:val="22"/>
              </w:rPr>
              <w:t>Amendment</w:t>
            </w:r>
            <w:r>
              <w:rPr>
                <w:rFonts w:ascii="Book Antiqua" w:hAnsi="Book Antiqua" w:cs="Arial"/>
                <w:sz w:val="22"/>
                <w:szCs w:val="22"/>
              </w:rPr>
              <w:t>s</w:t>
            </w:r>
            <w:r w:rsidRPr="00E436D2">
              <w:rPr>
                <w:rFonts w:ascii="Book Antiqua" w:hAnsi="Book Antiqua" w:cs="Arial"/>
                <w:sz w:val="22"/>
                <w:szCs w:val="22"/>
              </w:rPr>
              <w:t>, the</w:t>
            </w:r>
            <w:r>
              <w:rPr>
                <w:rFonts w:ascii="Book Antiqua" w:hAnsi="Book Antiqua" w:cs="Arial"/>
                <w:sz w:val="22"/>
                <w:szCs w:val="22"/>
              </w:rPr>
              <w:t xml:space="preserve"> file namely </w:t>
            </w:r>
            <w:r w:rsidRPr="00E436D2">
              <w:rPr>
                <w:rFonts w:ascii="Book Antiqua" w:hAnsi="Book Antiqua" w:cs="Arial"/>
                <w:sz w:val="22"/>
                <w:szCs w:val="22"/>
              </w:rPr>
              <w:t>‘</w:t>
            </w:r>
            <w:r w:rsidRPr="006569FA">
              <w:rPr>
                <w:rFonts w:ascii="Book Antiqua" w:hAnsi="Book Antiqua" w:cs="Arial"/>
                <w:b/>
                <w:bCs/>
                <w:sz w:val="22"/>
                <w:szCs w:val="22"/>
              </w:rPr>
              <w:t>08_2 Section VIIIB Disc Insulators</w:t>
            </w:r>
            <w:r w:rsidRPr="00E436D2">
              <w:rPr>
                <w:rFonts w:ascii="Book Antiqua" w:hAnsi="Book Antiqua" w:cs="Arial"/>
                <w:sz w:val="22"/>
                <w:szCs w:val="22"/>
              </w:rPr>
              <w:t>’ stand re</w:t>
            </w:r>
            <w:r>
              <w:rPr>
                <w:rFonts w:ascii="Book Antiqua" w:hAnsi="Book Antiqua" w:cs="Arial"/>
                <w:sz w:val="22"/>
                <w:szCs w:val="22"/>
              </w:rPr>
              <w:t>placed with file namely</w:t>
            </w:r>
            <w:r w:rsidRPr="00E436D2">
              <w:rPr>
                <w:rFonts w:ascii="Book Antiqua" w:hAnsi="Book Antiqua" w:cs="Arial"/>
                <w:sz w:val="22"/>
                <w:szCs w:val="22"/>
              </w:rPr>
              <w:t xml:space="preserve"> ‘</w:t>
            </w:r>
            <w:r w:rsidRPr="006569FA">
              <w:rPr>
                <w:rFonts w:ascii="Book Antiqua" w:hAnsi="Book Antiqua" w:cs="Arial"/>
                <w:b/>
                <w:bCs/>
                <w:sz w:val="22"/>
                <w:szCs w:val="22"/>
              </w:rPr>
              <w:t>TS(Vol-II)-Sec-VIIIB R2</w:t>
            </w:r>
            <w:r w:rsidRPr="00E436D2">
              <w:rPr>
                <w:rFonts w:ascii="Book Antiqua" w:hAnsi="Book Antiqua" w:cs="Arial"/>
                <w:b/>
                <w:bCs/>
                <w:sz w:val="22"/>
                <w:szCs w:val="22"/>
              </w:rPr>
              <w:t>’.</w:t>
            </w:r>
            <w:r>
              <w:rPr>
                <w:rFonts w:ascii="Book Antiqua" w:hAnsi="Book Antiqua" w:cs="Arial"/>
                <w:b/>
                <w:bCs/>
                <w:sz w:val="22"/>
                <w:szCs w:val="22"/>
              </w:rPr>
              <w:t xml:space="preserve"> (attached herewith)</w:t>
            </w:r>
          </w:p>
          <w:p w14:paraId="4762BF74" w14:textId="77777777" w:rsidR="006569FA" w:rsidRPr="00E436D2" w:rsidRDefault="006569FA" w:rsidP="00BF4AEC">
            <w:pPr>
              <w:jc w:val="both"/>
              <w:rPr>
                <w:rFonts w:ascii="Book Antiqua" w:hAnsi="Book Antiqua" w:cs="Arial"/>
                <w:sz w:val="22"/>
                <w:szCs w:val="22"/>
              </w:rPr>
            </w:pPr>
          </w:p>
        </w:tc>
      </w:tr>
      <w:tr w:rsidR="00BF4AEC" w:rsidRPr="005646F3" w14:paraId="54430F8F" w14:textId="77777777" w:rsidTr="00B97766">
        <w:trPr>
          <w:trHeight w:val="862"/>
        </w:trPr>
        <w:tc>
          <w:tcPr>
            <w:tcW w:w="1405" w:type="dxa"/>
          </w:tcPr>
          <w:p w14:paraId="2A1D0A08" w14:textId="7ED5BFD6" w:rsidR="00BF4AEC" w:rsidRDefault="00BF4AEC" w:rsidP="00BF4AEC">
            <w:pPr>
              <w:jc w:val="both"/>
              <w:rPr>
                <w:rFonts w:ascii="Calibri" w:hAnsi="Calibri" w:cs="Calibri"/>
                <w:b/>
                <w:bCs/>
                <w:color w:val="000000"/>
              </w:rPr>
            </w:pPr>
            <w:r>
              <w:rPr>
                <w:rFonts w:ascii="Book Antiqua" w:hAnsi="Book Antiqua"/>
                <w:sz w:val="22"/>
                <w:szCs w:val="22"/>
              </w:rPr>
              <w:t>Second</w:t>
            </w:r>
            <w:r w:rsidRPr="00E436D2">
              <w:rPr>
                <w:rFonts w:ascii="Book Antiqua" w:hAnsi="Book Antiqua"/>
                <w:sz w:val="22"/>
                <w:szCs w:val="22"/>
              </w:rPr>
              <w:t xml:space="preserve"> Envelope and Bid Forms</w:t>
            </w:r>
          </w:p>
        </w:tc>
        <w:tc>
          <w:tcPr>
            <w:tcW w:w="19995" w:type="dxa"/>
            <w:gridSpan w:val="2"/>
          </w:tcPr>
          <w:p w14:paraId="09060FA9" w14:textId="2C7A0E5F" w:rsidR="006569FA" w:rsidRDefault="006569FA" w:rsidP="006569FA">
            <w:pPr>
              <w:jc w:val="both"/>
              <w:rPr>
                <w:rFonts w:ascii="Book Antiqua" w:hAnsi="Book Antiqua" w:cs="Arial"/>
                <w:b/>
                <w:bCs/>
                <w:sz w:val="22"/>
                <w:szCs w:val="22"/>
              </w:rPr>
            </w:pPr>
            <w:r w:rsidRPr="00E436D2">
              <w:rPr>
                <w:rFonts w:ascii="Book Antiqua" w:hAnsi="Book Antiqua" w:cs="Arial"/>
                <w:sz w:val="22"/>
                <w:szCs w:val="22"/>
              </w:rPr>
              <w:t xml:space="preserve">In view of the </w:t>
            </w:r>
            <w:r>
              <w:rPr>
                <w:rFonts w:ascii="Book Antiqua" w:hAnsi="Book Antiqua" w:cs="Arial"/>
                <w:sz w:val="22"/>
                <w:szCs w:val="22"/>
              </w:rPr>
              <w:t xml:space="preserve">above </w:t>
            </w:r>
            <w:r w:rsidRPr="00E436D2">
              <w:rPr>
                <w:rFonts w:ascii="Book Antiqua" w:hAnsi="Book Antiqua" w:cs="Arial"/>
                <w:sz w:val="22"/>
                <w:szCs w:val="22"/>
              </w:rPr>
              <w:t>Amendment</w:t>
            </w:r>
            <w:r>
              <w:rPr>
                <w:rFonts w:ascii="Book Antiqua" w:hAnsi="Book Antiqua" w:cs="Arial"/>
                <w:sz w:val="22"/>
                <w:szCs w:val="22"/>
              </w:rPr>
              <w:t>s</w:t>
            </w:r>
            <w:r w:rsidRPr="00E436D2">
              <w:rPr>
                <w:rFonts w:ascii="Book Antiqua" w:hAnsi="Book Antiqua" w:cs="Arial"/>
                <w:sz w:val="22"/>
                <w:szCs w:val="22"/>
              </w:rPr>
              <w:t>, the ‘</w:t>
            </w:r>
            <w:r w:rsidRPr="001F5A6A">
              <w:rPr>
                <w:rFonts w:ascii="Book Antiqua" w:hAnsi="Book Antiqua" w:cs="Arial"/>
                <w:b/>
                <w:bCs/>
                <w:sz w:val="22"/>
                <w:szCs w:val="22"/>
              </w:rPr>
              <w:t>Price_</w:t>
            </w:r>
            <w:r>
              <w:rPr>
                <w:rFonts w:ascii="Book Antiqua" w:hAnsi="Book Antiqua" w:cs="Arial"/>
                <w:b/>
                <w:bCs/>
                <w:sz w:val="22"/>
                <w:szCs w:val="22"/>
              </w:rPr>
              <w:t>s</w:t>
            </w:r>
            <w:r w:rsidRPr="001F5A6A">
              <w:rPr>
                <w:rFonts w:ascii="Book Antiqua" w:hAnsi="Book Antiqua" w:cs="Arial"/>
                <w:b/>
                <w:bCs/>
                <w:sz w:val="22"/>
                <w:szCs w:val="22"/>
              </w:rPr>
              <w:t>chedule</w:t>
            </w:r>
            <w:r w:rsidRPr="00E436D2">
              <w:rPr>
                <w:rFonts w:ascii="Book Antiqua" w:hAnsi="Book Antiqua" w:cs="Arial"/>
                <w:sz w:val="22"/>
                <w:szCs w:val="22"/>
              </w:rPr>
              <w:t xml:space="preserve">’ excel </w:t>
            </w:r>
            <w:r>
              <w:rPr>
                <w:rFonts w:ascii="Book Antiqua" w:hAnsi="Book Antiqua" w:cs="Arial"/>
                <w:sz w:val="22"/>
                <w:szCs w:val="22"/>
              </w:rPr>
              <w:t xml:space="preserve">sheet </w:t>
            </w:r>
            <w:r w:rsidRPr="00E436D2">
              <w:rPr>
                <w:rFonts w:ascii="Book Antiqua" w:hAnsi="Book Antiqua" w:cs="Arial"/>
                <w:sz w:val="22"/>
                <w:szCs w:val="22"/>
              </w:rPr>
              <w:t>stand revised as ‘</w:t>
            </w:r>
            <w:r>
              <w:rPr>
                <w:rFonts w:ascii="Book Antiqua" w:hAnsi="Book Antiqua" w:cs="Arial"/>
                <w:b/>
                <w:bCs/>
                <w:sz w:val="22"/>
                <w:szCs w:val="22"/>
              </w:rPr>
              <w:t>Price_s</w:t>
            </w:r>
            <w:r w:rsidRPr="001F5A6A">
              <w:rPr>
                <w:rFonts w:ascii="Book Antiqua" w:hAnsi="Book Antiqua" w:cs="Arial"/>
                <w:b/>
                <w:bCs/>
                <w:sz w:val="22"/>
                <w:szCs w:val="22"/>
              </w:rPr>
              <w:t>chedule</w:t>
            </w:r>
            <w:r w:rsidRPr="00E436D2">
              <w:rPr>
                <w:rFonts w:ascii="Book Antiqua" w:hAnsi="Book Antiqua" w:cs="Arial"/>
                <w:b/>
                <w:bCs/>
                <w:sz w:val="22"/>
                <w:szCs w:val="22"/>
              </w:rPr>
              <w:t>_</w:t>
            </w:r>
            <w:r w:rsidR="00912682">
              <w:rPr>
                <w:rFonts w:ascii="Book Antiqua" w:hAnsi="Book Antiqua" w:cs="Arial"/>
                <w:b/>
                <w:bCs/>
                <w:sz w:val="22"/>
                <w:szCs w:val="22"/>
              </w:rPr>
              <w:t>R</w:t>
            </w:r>
            <w:r w:rsidRPr="00E436D2">
              <w:rPr>
                <w:rFonts w:ascii="Book Antiqua" w:hAnsi="Book Antiqua" w:cs="Arial"/>
                <w:b/>
                <w:bCs/>
                <w:sz w:val="22"/>
                <w:szCs w:val="22"/>
              </w:rPr>
              <w:t>ev0</w:t>
            </w:r>
            <w:r w:rsidR="00912682">
              <w:rPr>
                <w:rFonts w:ascii="Book Antiqua" w:hAnsi="Book Antiqua" w:cs="Arial"/>
                <w:b/>
                <w:bCs/>
                <w:sz w:val="22"/>
                <w:szCs w:val="22"/>
              </w:rPr>
              <w:t>2</w:t>
            </w:r>
            <w:r w:rsidRPr="00E436D2">
              <w:rPr>
                <w:rFonts w:ascii="Book Antiqua" w:hAnsi="Book Antiqua" w:cs="Arial"/>
                <w:b/>
                <w:bCs/>
                <w:sz w:val="22"/>
                <w:szCs w:val="22"/>
              </w:rPr>
              <w:t>’.</w:t>
            </w:r>
          </w:p>
          <w:p w14:paraId="11A9C5B2" w14:textId="77777777" w:rsidR="00BF4AEC" w:rsidRDefault="00BF4AEC" w:rsidP="00BF4AEC">
            <w:pPr>
              <w:jc w:val="both"/>
              <w:rPr>
                <w:rFonts w:ascii="Book Antiqua" w:hAnsi="Book Antiqua" w:cs="Arial"/>
                <w:b/>
                <w:bCs/>
                <w:sz w:val="22"/>
                <w:szCs w:val="22"/>
              </w:rPr>
            </w:pPr>
          </w:p>
          <w:p w14:paraId="3911E5AD" w14:textId="5DB13B02" w:rsidR="00BF4AEC" w:rsidRPr="00E436D2" w:rsidRDefault="00BF4AEC" w:rsidP="00BF4AEC">
            <w:pPr>
              <w:jc w:val="both"/>
              <w:rPr>
                <w:rFonts w:ascii="Book Antiqua" w:hAnsi="Book Antiqua" w:cs="Arial"/>
                <w:b/>
                <w:bCs/>
                <w:sz w:val="22"/>
                <w:szCs w:val="22"/>
              </w:rPr>
            </w:pPr>
            <w:r w:rsidRPr="004C2A21">
              <w:rPr>
                <w:rFonts w:eastAsia="Aptos"/>
                <w:b/>
                <w:bCs/>
                <w:sz w:val="22"/>
                <w:szCs w:val="22"/>
                <w:lang w:eastAsia="en-IN" w:bidi="hi-IN"/>
              </w:rPr>
              <w:t>Note- Bidders are requested to consider the revised excel sheet(s) titled “Price Schedule_</w:t>
            </w:r>
            <w:r w:rsidR="00912682">
              <w:rPr>
                <w:rFonts w:eastAsia="Aptos"/>
                <w:b/>
                <w:bCs/>
                <w:sz w:val="22"/>
                <w:szCs w:val="22"/>
                <w:lang w:eastAsia="en-IN" w:bidi="hi-IN"/>
              </w:rPr>
              <w:t>R</w:t>
            </w:r>
            <w:r w:rsidRPr="004C2A21">
              <w:rPr>
                <w:rFonts w:eastAsia="Aptos"/>
                <w:b/>
                <w:bCs/>
                <w:sz w:val="22"/>
                <w:szCs w:val="22"/>
                <w:lang w:eastAsia="en-IN" w:bidi="hi-IN"/>
              </w:rPr>
              <w:t>ev0</w:t>
            </w:r>
            <w:r w:rsidR="00912682">
              <w:rPr>
                <w:rFonts w:eastAsia="Aptos"/>
                <w:b/>
                <w:bCs/>
                <w:sz w:val="22"/>
                <w:szCs w:val="22"/>
                <w:lang w:eastAsia="en-IN" w:bidi="hi-IN"/>
              </w:rPr>
              <w:t>2</w:t>
            </w:r>
            <w:r w:rsidRPr="004C2A21">
              <w:rPr>
                <w:rFonts w:eastAsia="Aptos"/>
                <w:b/>
                <w:bCs/>
                <w:sz w:val="22"/>
                <w:szCs w:val="22"/>
                <w:lang w:eastAsia="en-IN" w:bidi="hi-IN"/>
              </w:rPr>
              <w:t>” for bid preparation/submission for the subject package.</w:t>
            </w:r>
          </w:p>
          <w:p w14:paraId="7EA4F789" w14:textId="77777777" w:rsidR="00BF4AEC" w:rsidRPr="00E436D2" w:rsidRDefault="00BF4AEC" w:rsidP="00BF4AEC">
            <w:pPr>
              <w:jc w:val="both"/>
              <w:rPr>
                <w:rFonts w:ascii="Book Antiqua" w:hAnsi="Book Antiqua" w:cs="Arial"/>
                <w:sz w:val="22"/>
                <w:szCs w:val="22"/>
              </w:rPr>
            </w:pPr>
          </w:p>
          <w:p w14:paraId="785AF3AC" w14:textId="77777777" w:rsidR="00BF4AEC" w:rsidRPr="00BF4AEC" w:rsidRDefault="00BF4AEC" w:rsidP="00BF4AEC">
            <w:pPr>
              <w:tabs>
                <w:tab w:val="left" w:pos="3930"/>
              </w:tabs>
              <w:autoSpaceDE w:val="0"/>
              <w:autoSpaceDN w:val="0"/>
              <w:adjustRightInd w:val="0"/>
              <w:spacing w:after="160" w:line="259" w:lineRule="auto"/>
              <w:jc w:val="both"/>
              <w:rPr>
                <w:b/>
                <w:bCs/>
                <w:sz w:val="20"/>
                <w:szCs w:val="20"/>
              </w:rPr>
            </w:pPr>
          </w:p>
        </w:tc>
      </w:tr>
    </w:tbl>
    <w:p w14:paraId="2E896F82" w14:textId="77777777" w:rsidR="0047793E" w:rsidRDefault="0047793E" w:rsidP="00810AE5"/>
    <w:sectPr w:rsidR="0047793E" w:rsidSect="00080299">
      <w:headerReference w:type="default" r:id="rId7"/>
      <w:pgSz w:w="23811" w:h="16838" w:orient="landscape" w:code="8"/>
      <w:pgMar w:top="1150" w:right="705" w:bottom="1440"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4F9CE" w14:textId="77777777" w:rsidR="00E770F2" w:rsidRDefault="00E770F2" w:rsidP="00BF7C5F">
      <w:r>
        <w:separator/>
      </w:r>
    </w:p>
  </w:endnote>
  <w:endnote w:type="continuationSeparator" w:id="0">
    <w:p w14:paraId="422E52CB" w14:textId="77777777" w:rsidR="00E770F2" w:rsidRDefault="00E770F2" w:rsidP="00BF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50705E" w14:textId="77777777" w:rsidR="00E770F2" w:rsidRDefault="00E770F2" w:rsidP="00BF7C5F">
      <w:r>
        <w:separator/>
      </w:r>
    </w:p>
  </w:footnote>
  <w:footnote w:type="continuationSeparator" w:id="0">
    <w:p w14:paraId="2EC384CA" w14:textId="77777777" w:rsidR="00E770F2" w:rsidRDefault="00E770F2" w:rsidP="00BF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2985C" w14:textId="6DE8A6DB" w:rsidR="00BF7C5F" w:rsidRPr="002A2983" w:rsidRDefault="002A2983" w:rsidP="002A2983">
    <w:pPr>
      <w:pStyle w:val="Header"/>
      <w:jc w:val="both"/>
    </w:pPr>
    <w:r>
      <w:rPr>
        <w:b/>
        <w:bCs/>
        <w:sz w:val="28"/>
        <w:szCs w:val="28"/>
        <w:u w:val="single"/>
      </w:rPr>
      <w:tab/>
    </w:r>
    <w:r w:rsidRPr="00807B69">
      <w:rPr>
        <w:rFonts w:ascii="Arial" w:hAnsi="Arial" w:cs="Arial"/>
        <w:b/>
        <w:bCs/>
        <w:szCs w:val="22"/>
        <w:u w:val="single"/>
      </w:rPr>
      <w:t>Amendment No.-</w:t>
    </w:r>
    <w:r>
      <w:rPr>
        <w:rFonts w:ascii="Arial" w:hAnsi="Arial" w:cs="Arial"/>
        <w:b/>
        <w:bCs/>
        <w:szCs w:val="22"/>
        <w:u w:val="single"/>
      </w:rPr>
      <w:t>V</w:t>
    </w:r>
    <w:r w:rsidR="00731C4C">
      <w:rPr>
        <w:rFonts w:ascii="Arial" w:hAnsi="Arial" w:cs="Arial"/>
        <w:b/>
        <w:bCs/>
        <w:szCs w:val="22"/>
        <w:u w:val="single"/>
      </w:rPr>
      <w:t>I</w:t>
    </w:r>
    <w:r w:rsidRPr="00807B69">
      <w:rPr>
        <w:rFonts w:ascii="Arial" w:hAnsi="Arial" w:cs="Arial"/>
        <w:b/>
        <w:bCs/>
        <w:szCs w:val="22"/>
        <w:u w:val="single"/>
      </w:rPr>
      <w:t xml:space="preserve"> dated</w:t>
    </w:r>
    <w:r>
      <w:rPr>
        <w:rFonts w:ascii="Arial" w:hAnsi="Arial" w:cs="Arial"/>
        <w:b/>
        <w:bCs/>
        <w:szCs w:val="22"/>
        <w:u w:val="single"/>
      </w:rPr>
      <w:t xml:space="preserve"> </w:t>
    </w:r>
    <w:r w:rsidR="009E0913">
      <w:rPr>
        <w:rFonts w:ascii="Arial" w:hAnsi="Arial" w:cs="Arial"/>
        <w:b/>
        <w:bCs/>
        <w:u w:val="single"/>
      </w:rPr>
      <w:t>27</w:t>
    </w:r>
    <w:r>
      <w:rPr>
        <w:rFonts w:ascii="Arial" w:hAnsi="Arial" w:cs="Arial"/>
        <w:b/>
        <w:bCs/>
        <w:u w:val="single"/>
      </w:rPr>
      <w:t>/11/</w:t>
    </w:r>
    <w:r w:rsidRPr="00807B69">
      <w:rPr>
        <w:rFonts w:ascii="Arial" w:hAnsi="Arial" w:cs="Arial"/>
        <w:b/>
        <w:bCs/>
        <w:u w:val="single"/>
      </w:rPr>
      <w:t>202</w:t>
    </w:r>
    <w:r>
      <w:rPr>
        <w:rFonts w:ascii="Arial" w:hAnsi="Arial" w:cs="Arial"/>
        <w:b/>
        <w:bCs/>
        <w:u w:val="single"/>
      </w:rPr>
      <w:t>4</w:t>
    </w:r>
    <w:r w:rsidRPr="00807B69">
      <w:rPr>
        <w:rFonts w:ascii="Arial" w:hAnsi="Arial" w:cs="Arial"/>
        <w:b/>
        <w:bCs/>
      </w:rPr>
      <w:t xml:space="preserve"> to the Bidding Documents for</w:t>
    </w:r>
    <w:r w:rsidRPr="007E4B7B">
      <w:rPr>
        <w:rFonts w:ascii="Arial" w:hAnsi="Arial" w:cs="Arial"/>
        <w:b/>
        <w:bCs/>
      </w:rPr>
      <w:t xml:space="preserve"> </w:t>
    </w:r>
    <w:r w:rsidRPr="005D3A7F">
      <w:rPr>
        <w:rFonts w:ascii="Arial" w:hAnsi="Arial" w:cs="Arial"/>
        <w:b/>
        <w:szCs w:val="22"/>
      </w:rPr>
      <w:t>Transmission Line Tower Package- TL01 for 220 kV S/C (on D/C Tower) Pang- Upshi line (Part-1) and establishment of new 2 x 10 MVA 66/11kV GIS Sub Station at Pang for 220kV AC Transmission line between Pang and Phyang associated with Transmission system for evacuation of RE power from renewable energy parks in Leh (5 GW Leh-Kaithal transmission corridor).</w:t>
    </w:r>
    <w:r w:rsidRPr="00712280">
      <w:rPr>
        <w:rFonts w:ascii="Arial" w:hAnsi="Arial" w:cs="Arial"/>
        <w:b/>
        <w:szCs w:val="22"/>
      </w:rPr>
      <w:t xml:space="preserve">; Spec. No: </w:t>
    </w:r>
    <w:r w:rsidRPr="005D3A7F">
      <w:rPr>
        <w:rFonts w:ascii="Arial" w:hAnsi="Arial" w:cs="Arial"/>
        <w:b/>
        <w:szCs w:val="22"/>
      </w:rPr>
      <w:t>CC/NT/W-TW/DOM/A06/24/11961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91ADD"/>
    <w:multiLevelType w:val="hybridMultilevel"/>
    <w:tmpl w:val="ABB84294"/>
    <w:lvl w:ilvl="0" w:tplc="8B84C51A">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F72DB8"/>
    <w:multiLevelType w:val="hybridMultilevel"/>
    <w:tmpl w:val="B426C3F6"/>
    <w:lvl w:ilvl="0" w:tplc="0D78F1BE">
      <w:start w:val="2"/>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C436DC4"/>
    <w:multiLevelType w:val="multilevel"/>
    <w:tmpl w:val="817848F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4DDD69EF"/>
    <w:multiLevelType w:val="multilevel"/>
    <w:tmpl w:val="88F0C818"/>
    <w:lvl w:ilvl="0">
      <w:numFmt w:val="none"/>
      <w:lvlText w:val=""/>
      <w:lvlJc w:val="left"/>
      <w:pPr>
        <w:tabs>
          <w:tab w:val="num" w:pos="360"/>
        </w:tabs>
      </w:pPr>
    </w:lvl>
    <w:lvl w:ilvl="1">
      <w:start w:val="1"/>
      <w:numFmt w:val="decimal"/>
      <w:lvlText w:val="%1.%2"/>
      <w:lvlJc w:val="left"/>
      <w:pPr>
        <w:ind w:left="1080" w:hanging="360"/>
      </w:pPr>
      <w:rPr>
        <w:b/>
      </w:rPr>
    </w:lvl>
    <w:lvl w:ilvl="2">
      <w:numFmt w:val="none"/>
      <w:lvlText w:val=""/>
      <w:lvlJc w:val="left"/>
      <w:pPr>
        <w:tabs>
          <w:tab w:val="num" w:pos="360"/>
        </w:tabs>
      </w:pPr>
    </w:lvl>
    <w:lvl w:ilvl="3">
      <w:start w:val="1"/>
      <w:numFmt w:val="decimal"/>
      <w:lvlText w:val="%1.%2.%3.%4"/>
      <w:lvlJc w:val="left"/>
      <w:pPr>
        <w:ind w:left="990" w:hanging="720"/>
      </w:pPr>
      <w:rPr>
        <w:b w:val="0"/>
        <w:bCs w:val="0"/>
        <w:sz w:val="24"/>
        <w:szCs w:val="24"/>
      </w:rPr>
    </w:lvl>
    <w:lvl w:ilvl="4">
      <w:start w:val="1"/>
      <w:numFmt w:val="decimal"/>
      <w:lvlText w:val="%1.%2.%3.%4.%5"/>
      <w:lvlJc w:val="left"/>
      <w:pPr>
        <w:ind w:left="3960" w:hanging="1080"/>
      </w:pPr>
      <w:rPr>
        <w:b w:val="0"/>
        <w:bCs w:val="0"/>
      </w:rPr>
    </w:lvl>
    <w:lvl w:ilvl="5">
      <w:start w:val="1"/>
      <w:numFmt w:val="decimal"/>
      <w:lvlText w:val="%1.%2.%3.%4.%5.%6"/>
      <w:lvlJc w:val="left"/>
      <w:pPr>
        <w:ind w:left="4680" w:hanging="1080"/>
      </w:pPr>
      <w:rPr>
        <w:b w:val="0"/>
        <w:bCs w:val="0"/>
      </w:rPr>
    </w:lvl>
    <w:lvl w:ilvl="6">
      <w:start w:val="1"/>
      <w:numFmt w:val="decimal"/>
      <w:lvlText w:val="%1.%2.%3.%4.%5.%6.%7"/>
      <w:lvlJc w:val="left"/>
      <w:pPr>
        <w:ind w:left="5760" w:hanging="1440"/>
      </w:pPr>
      <w:rPr>
        <w:b/>
      </w:rPr>
    </w:lvl>
    <w:lvl w:ilvl="7">
      <w:start w:val="1"/>
      <w:numFmt w:val="decimal"/>
      <w:lvlText w:val="%1.%2.%3.%4.%5.%6.%7.%8"/>
      <w:lvlJc w:val="left"/>
      <w:pPr>
        <w:ind w:left="6480" w:hanging="1440"/>
      </w:pPr>
      <w:rPr>
        <w:b/>
      </w:rPr>
    </w:lvl>
    <w:lvl w:ilvl="8">
      <w:start w:val="1"/>
      <w:numFmt w:val="decimal"/>
      <w:lvlText w:val="%1.%2.%3.%4.%5.%6.%7.%8.%9"/>
      <w:lvlJc w:val="left"/>
      <w:pPr>
        <w:ind w:left="7560" w:hanging="1800"/>
      </w:pPr>
      <w:rPr>
        <w:b/>
      </w:rPr>
    </w:lvl>
  </w:abstractNum>
  <w:abstractNum w:abstractNumId="4" w15:restartNumberingAfterBreak="0">
    <w:nsid w:val="5D542219"/>
    <w:multiLevelType w:val="hybridMultilevel"/>
    <w:tmpl w:val="47FCDAA2"/>
    <w:lvl w:ilvl="0" w:tplc="F0C08D3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2DF2EA0"/>
    <w:multiLevelType w:val="multilevel"/>
    <w:tmpl w:val="F9F27B8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948319746">
    <w:abstractNumId w:val="0"/>
  </w:num>
  <w:num w:numId="2" w16cid:durableId="981812718">
    <w:abstractNumId w:val="4"/>
  </w:num>
  <w:num w:numId="3" w16cid:durableId="1522862281">
    <w:abstractNumId w:val="3"/>
  </w:num>
  <w:num w:numId="4" w16cid:durableId="1211501939">
    <w:abstractNumId w:val="5"/>
  </w:num>
  <w:num w:numId="5" w16cid:durableId="709379717">
    <w:abstractNumId w:val="2"/>
  </w:num>
  <w:num w:numId="6" w16cid:durableId="8967420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9B4"/>
    <w:rsid w:val="0000043F"/>
    <w:rsid w:val="0003165D"/>
    <w:rsid w:val="00041F0C"/>
    <w:rsid w:val="00044F1C"/>
    <w:rsid w:val="00047B40"/>
    <w:rsid w:val="00050009"/>
    <w:rsid w:val="00050022"/>
    <w:rsid w:val="000621A8"/>
    <w:rsid w:val="00067E63"/>
    <w:rsid w:val="00080299"/>
    <w:rsid w:val="000847B4"/>
    <w:rsid w:val="00086CF5"/>
    <w:rsid w:val="00090F87"/>
    <w:rsid w:val="000A5983"/>
    <w:rsid w:val="000B2B84"/>
    <w:rsid w:val="000D0FED"/>
    <w:rsid w:val="000F6E47"/>
    <w:rsid w:val="0010304A"/>
    <w:rsid w:val="00113441"/>
    <w:rsid w:val="00134AEF"/>
    <w:rsid w:val="001377A1"/>
    <w:rsid w:val="00140395"/>
    <w:rsid w:val="00153F4F"/>
    <w:rsid w:val="00163E08"/>
    <w:rsid w:val="00164A66"/>
    <w:rsid w:val="001750DD"/>
    <w:rsid w:val="00180A13"/>
    <w:rsid w:val="00195842"/>
    <w:rsid w:val="001A7260"/>
    <w:rsid w:val="001B6976"/>
    <w:rsid w:val="001D20AF"/>
    <w:rsid w:val="001D42A0"/>
    <w:rsid w:val="001E07F8"/>
    <w:rsid w:val="00215070"/>
    <w:rsid w:val="0025121D"/>
    <w:rsid w:val="00263EA4"/>
    <w:rsid w:val="002815EC"/>
    <w:rsid w:val="002A2983"/>
    <w:rsid w:val="002A41D4"/>
    <w:rsid w:val="002A79B4"/>
    <w:rsid w:val="002C39DF"/>
    <w:rsid w:val="002C73AB"/>
    <w:rsid w:val="002C7CCE"/>
    <w:rsid w:val="002D3E79"/>
    <w:rsid w:val="002E5D92"/>
    <w:rsid w:val="00313F68"/>
    <w:rsid w:val="00344FEB"/>
    <w:rsid w:val="00374F22"/>
    <w:rsid w:val="00376889"/>
    <w:rsid w:val="0038019E"/>
    <w:rsid w:val="003817B8"/>
    <w:rsid w:val="003B7CEC"/>
    <w:rsid w:val="003E5612"/>
    <w:rsid w:val="003F4A98"/>
    <w:rsid w:val="003F52E4"/>
    <w:rsid w:val="003F6FBA"/>
    <w:rsid w:val="00401CB3"/>
    <w:rsid w:val="0043458E"/>
    <w:rsid w:val="00447F07"/>
    <w:rsid w:val="00452CCF"/>
    <w:rsid w:val="004563B6"/>
    <w:rsid w:val="0047793E"/>
    <w:rsid w:val="004808EE"/>
    <w:rsid w:val="00486DBD"/>
    <w:rsid w:val="00492329"/>
    <w:rsid w:val="004B4EB5"/>
    <w:rsid w:val="004B7D69"/>
    <w:rsid w:val="004D272D"/>
    <w:rsid w:val="004D2967"/>
    <w:rsid w:val="004F3225"/>
    <w:rsid w:val="0050687B"/>
    <w:rsid w:val="005510C6"/>
    <w:rsid w:val="00552850"/>
    <w:rsid w:val="005656AD"/>
    <w:rsid w:val="00565739"/>
    <w:rsid w:val="00566899"/>
    <w:rsid w:val="0057138E"/>
    <w:rsid w:val="00587828"/>
    <w:rsid w:val="005A63F5"/>
    <w:rsid w:val="005F4837"/>
    <w:rsid w:val="005F4FE0"/>
    <w:rsid w:val="00611ADA"/>
    <w:rsid w:val="00611DA1"/>
    <w:rsid w:val="00613B52"/>
    <w:rsid w:val="00625B9F"/>
    <w:rsid w:val="00626738"/>
    <w:rsid w:val="006569FA"/>
    <w:rsid w:val="00660C6C"/>
    <w:rsid w:val="00664277"/>
    <w:rsid w:val="006647EE"/>
    <w:rsid w:val="00687186"/>
    <w:rsid w:val="00687FC1"/>
    <w:rsid w:val="006A49EA"/>
    <w:rsid w:val="006B0410"/>
    <w:rsid w:val="006C24F6"/>
    <w:rsid w:val="006D3490"/>
    <w:rsid w:val="006E0C7C"/>
    <w:rsid w:val="006F148F"/>
    <w:rsid w:val="006F3D9F"/>
    <w:rsid w:val="00707FF6"/>
    <w:rsid w:val="00713D5D"/>
    <w:rsid w:val="00731C4C"/>
    <w:rsid w:val="00742E2E"/>
    <w:rsid w:val="00746067"/>
    <w:rsid w:val="00751A90"/>
    <w:rsid w:val="00762786"/>
    <w:rsid w:val="00765719"/>
    <w:rsid w:val="00773ADD"/>
    <w:rsid w:val="0078044C"/>
    <w:rsid w:val="007A48B4"/>
    <w:rsid w:val="007E0E89"/>
    <w:rsid w:val="007F0B3C"/>
    <w:rsid w:val="007F6537"/>
    <w:rsid w:val="00810AE5"/>
    <w:rsid w:val="0081254C"/>
    <w:rsid w:val="00822F04"/>
    <w:rsid w:val="0083376F"/>
    <w:rsid w:val="00834860"/>
    <w:rsid w:val="00847ACD"/>
    <w:rsid w:val="008505F2"/>
    <w:rsid w:val="00852BCD"/>
    <w:rsid w:val="008954F5"/>
    <w:rsid w:val="008A1AEC"/>
    <w:rsid w:val="008B601B"/>
    <w:rsid w:val="008C50F1"/>
    <w:rsid w:val="008E6FE4"/>
    <w:rsid w:val="00900C4D"/>
    <w:rsid w:val="00912682"/>
    <w:rsid w:val="009448D1"/>
    <w:rsid w:val="00983493"/>
    <w:rsid w:val="0098759A"/>
    <w:rsid w:val="00991BDE"/>
    <w:rsid w:val="00992ED4"/>
    <w:rsid w:val="009E0913"/>
    <w:rsid w:val="009E54F3"/>
    <w:rsid w:val="00A04F70"/>
    <w:rsid w:val="00A07C86"/>
    <w:rsid w:val="00A22407"/>
    <w:rsid w:val="00A33381"/>
    <w:rsid w:val="00A402B8"/>
    <w:rsid w:val="00A913DB"/>
    <w:rsid w:val="00A91D75"/>
    <w:rsid w:val="00AA10FB"/>
    <w:rsid w:val="00AB1514"/>
    <w:rsid w:val="00AB61CA"/>
    <w:rsid w:val="00AB7E6B"/>
    <w:rsid w:val="00AC633F"/>
    <w:rsid w:val="00AD6585"/>
    <w:rsid w:val="00AE20FD"/>
    <w:rsid w:val="00B103FA"/>
    <w:rsid w:val="00B25479"/>
    <w:rsid w:val="00B343DA"/>
    <w:rsid w:val="00B3584B"/>
    <w:rsid w:val="00B40E48"/>
    <w:rsid w:val="00B45A2B"/>
    <w:rsid w:val="00B618BE"/>
    <w:rsid w:val="00B9677F"/>
    <w:rsid w:val="00BE23BA"/>
    <w:rsid w:val="00BE5A7D"/>
    <w:rsid w:val="00BF21C1"/>
    <w:rsid w:val="00BF476D"/>
    <w:rsid w:val="00BF4AEC"/>
    <w:rsid w:val="00BF7C5F"/>
    <w:rsid w:val="00C07B3D"/>
    <w:rsid w:val="00C12880"/>
    <w:rsid w:val="00C2214F"/>
    <w:rsid w:val="00C23314"/>
    <w:rsid w:val="00C373E8"/>
    <w:rsid w:val="00C546B9"/>
    <w:rsid w:val="00C56A6C"/>
    <w:rsid w:val="00C63F26"/>
    <w:rsid w:val="00C75A8D"/>
    <w:rsid w:val="00C81AAE"/>
    <w:rsid w:val="00CA5F4B"/>
    <w:rsid w:val="00CE3DFE"/>
    <w:rsid w:val="00D13868"/>
    <w:rsid w:val="00D21665"/>
    <w:rsid w:val="00D21DEE"/>
    <w:rsid w:val="00D26035"/>
    <w:rsid w:val="00D45C91"/>
    <w:rsid w:val="00D61F3D"/>
    <w:rsid w:val="00D67E1A"/>
    <w:rsid w:val="00DB08BF"/>
    <w:rsid w:val="00DD259D"/>
    <w:rsid w:val="00DD3585"/>
    <w:rsid w:val="00DF74C6"/>
    <w:rsid w:val="00E435C5"/>
    <w:rsid w:val="00E770F2"/>
    <w:rsid w:val="00EA23EE"/>
    <w:rsid w:val="00EA4577"/>
    <w:rsid w:val="00EA7753"/>
    <w:rsid w:val="00EC0AD6"/>
    <w:rsid w:val="00EC1011"/>
    <w:rsid w:val="00EF5C59"/>
    <w:rsid w:val="00F0006E"/>
    <w:rsid w:val="00F573B8"/>
    <w:rsid w:val="00F9331F"/>
    <w:rsid w:val="00F93726"/>
    <w:rsid w:val="00FA528B"/>
    <w:rsid w:val="00FB0A1D"/>
    <w:rsid w:val="00FC74E1"/>
    <w:rsid w:val="00FE412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5A2E8"/>
  <w15:chartTrackingRefBased/>
  <w15:docId w15:val="{15B1F7BC-1E07-43DD-AD60-729366919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493"/>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2A79B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2A79B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2A79B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2A79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79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79B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79B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79B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79B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79B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2A79B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2A79B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2A79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79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79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79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79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79B4"/>
    <w:rPr>
      <w:rFonts w:eastAsiaTheme="majorEastAsia" w:cstheme="majorBidi"/>
      <w:color w:val="272727" w:themeColor="text1" w:themeTint="D8"/>
    </w:rPr>
  </w:style>
  <w:style w:type="paragraph" w:styleId="Title">
    <w:name w:val="Title"/>
    <w:basedOn w:val="Normal"/>
    <w:next w:val="Normal"/>
    <w:link w:val="TitleChar"/>
    <w:uiPriority w:val="10"/>
    <w:qFormat/>
    <w:rsid w:val="002A79B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2A79B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2A79B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2A79B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2A79B4"/>
    <w:pPr>
      <w:spacing w:before="160"/>
      <w:jc w:val="center"/>
    </w:pPr>
    <w:rPr>
      <w:i/>
      <w:iCs/>
      <w:color w:val="404040" w:themeColor="text1" w:themeTint="BF"/>
    </w:rPr>
  </w:style>
  <w:style w:type="character" w:customStyle="1" w:styleId="QuoteChar">
    <w:name w:val="Quote Char"/>
    <w:basedOn w:val="DefaultParagraphFont"/>
    <w:link w:val="Quote"/>
    <w:uiPriority w:val="29"/>
    <w:rsid w:val="002A79B4"/>
    <w:rPr>
      <w:rFonts w:cs="Mangal"/>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Bullets,References,Liste 1,Numbered List Paragraph,Graphic"/>
    <w:basedOn w:val="Normal"/>
    <w:link w:val="ListParagraphChar"/>
    <w:uiPriority w:val="34"/>
    <w:qFormat/>
    <w:rsid w:val="002A79B4"/>
    <w:pPr>
      <w:ind w:left="720"/>
      <w:contextualSpacing/>
    </w:pPr>
  </w:style>
  <w:style w:type="character" w:styleId="IntenseEmphasis">
    <w:name w:val="Intense Emphasis"/>
    <w:basedOn w:val="DefaultParagraphFont"/>
    <w:uiPriority w:val="21"/>
    <w:qFormat/>
    <w:rsid w:val="002A79B4"/>
    <w:rPr>
      <w:i/>
      <w:iCs/>
      <w:color w:val="0F4761" w:themeColor="accent1" w:themeShade="BF"/>
    </w:rPr>
  </w:style>
  <w:style w:type="paragraph" w:styleId="IntenseQuote">
    <w:name w:val="Intense Quote"/>
    <w:basedOn w:val="Normal"/>
    <w:next w:val="Normal"/>
    <w:link w:val="IntenseQuoteChar"/>
    <w:uiPriority w:val="30"/>
    <w:qFormat/>
    <w:rsid w:val="002A79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79B4"/>
    <w:rPr>
      <w:rFonts w:cs="Mangal"/>
      <w:i/>
      <w:iCs/>
      <w:color w:val="0F4761" w:themeColor="accent1" w:themeShade="BF"/>
    </w:rPr>
  </w:style>
  <w:style w:type="character" w:styleId="IntenseReference">
    <w:name w:val="Intense Reference"/>
    <w:basedOn w:val="DefaultParagraphFont"/>
    <w:uiPriority w:val="32"/>
    <w:qFormat/>
    <w:rsid w:val="002A79B4"/>
    <w:rPr>
      <w:b/>
      <w:bCs/>
      <w:smallCaps/>
      <w:color w:val="0F4761" w:themeColor="accent1" w:themeShade="BF"/>
      <w:spacing w:val="5"/>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1"/>
    <w:qFormat/>
    <w:locked/>
    <w:rsid w:val="00983493"/>
    <w:rPr>
      <w:rFonts w:cs="Mangal"/>
    </w:rPr>
  </w:style>
  <w:style w:type="table" w:styleId="TableGrid">
    <w:name w:val="Table Grid"/>
    <w:basedOn w:val="TableNormal"/>
    <w:rsid w:val="00AA10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08EE"/>
    <w:pPr>
      <w:autoSpaceDE w:val="0"/>
      <w:autoSpaceDN w:val="0"/>
      <w:adjustRightInd w:val="0"/>
      <w:spacing w:after="0" w:line="240" w:lineRule="auto"/>
    </w:pPr>
    <w:rPr>
      <w:rFonts w:ascii="Palatino Linotype" w:hAnsi="Palatino Linotype" w:cs="Palatino Linotype"/>
      <w:color w:val="000000"/>
      <w:kern w:val="0"/>
      <w:szCs w:val="24"/>
    </w:rPr>
  </w:style>
  <w:style w:type="paragraph" w:styleId="Header">
    <w:name w:val="header"/>
    <w:basedOn w:val="Normal"/>
    <w:link w:val="HeaderChar"/>
    <w:uiPriority w:val="99"/>
    <w:unhideWhenUsed/>
    <w:rsid w:val="00BF7C5F"/>
    <w:pPr>
      <w:tabs>
        <w:tab w:val="center" w:pos="4513"/>
        <w:tab w:val="right" w:pos="9026"/>
      </w:tabs>
    </w:pPr>
  </w:style>
  <w:style w:type="character" w:customStyle="1" w:styleId="HeaderChar">
    <w:name w:val="Header Char"/>
    <w:basedOn w:val="DefaultParagraphFont"/>
    <w:link w:val="Header"/>
    <w:uiPriority w:val="99"/>
    <w:rsid w:val="00BF7C5F"/>
    <w:rPr>
      <w:rFonts w:ascii="Times New Roman" w:eastAsia="Times New Roman" w:hAnsi="Times New Roman" w:cs="Times New Roman"/>
      <w:kern w:val="0"/>
      <w:szCs w:val="24"/>
      <w:lang w:val="en-US" w:bidi="ar-SA"/>
      <w14:ligatures w14:val="none"/>
    </w:rPr>
  </w:style>
  <w:style w:type="paragraph" w:styleId="Footer">
    <w:name w:val="footer"/>
    <w:basedOn w:val="Normal"/>
    <w:link w:val="FooterChar"/>
    <w:uiPriority w:val="99"/>
    <w:unhideWhenUsed/>
    <w:rsid w:val="00BF7C5F"/>
    <w:pPr>
      <w:tabs>
        <w:tab w:val="center" w:pos="4513"/>
        <w:tab w:val="right" w:pos="9026"/>
      </w:tabs>
    </w:pPr>
  </w:style>
  <w:style w:type="character" w:customStyle="1" w:styleId="FooterChar">
    <w:name w:val="Footer Char"/>
    <w:basedOn w:val="DefaultParagraphFont"/>
    <w:link w:val="Footer"/>
    <w:uiPriority w:val="99"/>
    <w:rsid w:val="00BF7C5F"/>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179639">
      <w:bodyDiv w:val="1"/>
      <w:marLeft w:val="0"/>
      <w:marRight w:val="0"/>
      <w:marTop w:val="0"/>
      <w:marBottom w:val="0"/>
      <w:divBdr>
        <w:top w:val="none" w:sz="0" w:space="0" w:color="auto"/>
        <w:left w:val="none" w:sz="0" w:space="0" w:color="auto"/>
        <w:bottom w:val="none" w:sz="0" w:space="0" w:color="auto"/>
        <w:right w:val="none" w:sz="0" w:space="0" w:color="auto"/>
      </w:divBdr>
    </w:div>
    <w:div w:id="1594316473">
      <w:bodyDiv w:val="1"/>
      <w:marLeft w:val="0"/>
      <w:marRight w:val="0"/>
      <w:marTop w:val="0"/>
      <w:marBottom w:val="0"/>
      <w:divBdr>
        <w:top w:val="none" w:sz="0" w:space="0" w:color="auto"/>
        <w:left w:val="none" w:sz="0" w:space="0" w:color="auto"/>
        <w:bottom w:val="none" w:sz="0" w:space="0" w:color="auto"/>
        <w:right w:val="none" w:sz="0" w:space="0" w:color="auto"/>
      </w:divBdr>
    </w:div>
    <w:div w:id="181109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584</TotalTime>
  <Pages>3</Pages>
  <Words>778</Words>
  <Characters>4440</Characters>
  <Application>Microsoft Office Word</Application>
  <DocSecurity>0</DocSecurity>
  <Lines>37</Lines>
  <Paragraphs>10</Paragraphs>
  <ScaleCrop>false</ScaleCrop>
  <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Indra Singh Rouriya {इंद्र सिंह रौरिया}</dc:creator>
  <cp:keywords/>
  <dc:description/>
  <cp:lastModifiedBy>Chandra Kr Kamat {चंद्र कुमार कामत}</cp:lastModifiedBy>
  <cp:revision>178</cp:revision>
  <cp:lastPrinted>2024-11-12T12:30:00Z</cp:lastPrinted>
  <dcterms:created xsi:type="dcterms:W3CDTF">2024-09-26T06:35:00Z</dcterms:created>
  <dcterms:modified xsi:type="dcterms:W3CDTF">2024-11-27T07:19:00Z</dcterms:modified>
</cp:coreProperties>
</file>